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1DB58" w14:textId="77777777" w:rsidR="00A46F5D" w:rsidRPr="00590BE9" w:rsidRDefault="00A46F5D" w:rsidP="00A46F5D">
      <w:pPr>
        <w:pStyle w:val="NoSpacing"/>
        <w:spacing w:after="120"/>
        <w:jc w:val="center"/>
        <w:rPr>
          <w:rFonts w:ascii="Arial" w:hAnsi="Arial" w:cs="Arial"/>
          <w:b/>
          <w:sz w:val="28"/>
          <w:szCs w:val="28"/>
        </w:rPr>
      </w:pPr>
      <w:r w:rsidRPr="00590BE9">
        <w:rPr>
          <w:rFonts w:ascii="Arial" w:hAnsi="Arial" w:cs="Arial"/>
          <w:b/>
          <w:sz w:val="28"/>
          <w:szCs w:val="28"/>
        </w:rPr>
        <w:t>Newton St Cyres Parish Council</w:t>
      </w:r>
    </w:p>
    <w:p w14:paraId="43D88733" w14:textId="76C60C1E" w:rsidR="00A46F5D" w:rsidRPr="00C222C1" w:rsidRDefault="00A46F5D" w:rsidP="00A46F5D">
      <w:pPr>
        <w:pStyle w:val="NoSpacing"/>
        <w:spacing w:after="120"/>
        <w:jc w:val="center"/>
        <w:rPr>
          <w:rFonts w:ascii="Arial" w:hAnsi="Arial" w:cs="Arial"/>
          <w:b/>
          <w:sz w:val="22"/>
        </w:rPr>
      </w:pPr>
      <w:r w:rsidRPr="00C222C1">
        <w:rPr>
          <w:rFonts w:ascii="Arial" w:hAnsi="Arial" w:cs="Arial"/>
          <w:b/>
          <w:sz w:val="22"/>
        </w:rPr>
        <w:t xml:space="preserve"> Action </w:t>
      </w:r>
      <w:r w:rsidR="00AE0282">
        <w:rPr>
          <w:rFonts w:ascii="Arial" w:hAnsi="Arial" w:cs="Arial"/>
          <w:b/>
          <w:sz w:val="22"/>
        </w:rPr>
        <w:t xml:space="preserve">/Development </w:t>
      </w:r>
      <w:r w:rsidRPr="00C222C1">
        <w:rPr>
          <w:rFonts w:ascii="Arial" w:hAnsi="Arial" w:cs="Arial"/>
          <w:b/>
          <w:sz w:val="22"/>
        </w:rPr>
        <w:t xml:space="preserve">Plan – </w:t>
      </w:r>
      <w:r>
        <w:rPr>
          <w:rFonts w:ascii="Arial" w:hAnsi="Arial" w:cs="Arial"/>
          <w:b/>
          <w:sz w:val="22"/>
        </w:rPr>
        <w:t>May 2017 to April 20</w:t>
      </w:r>
      <w:r w:rsidR="00FF331F">
        <w:rPr>
          <w:rFonts w:ascii="Arial" w:hAnsi="Arial" w:cs="Arial"/>
          <w:b/>
          <w:sz w:val="22"/>
        </w:rPr>
        <w:t>20</w:t>
      </w:r>
    </w:p>
    <w:p w14:paraId="64C78D43" w14:textId="2659885E" w:rsidR="00A46F5D" w:rsidRPr="00C222C1" w:rsidRDefault="00A46F5D" w:rsidP="002E4150">
      <w:pPr>
        <w:ind w:left="-709"/>
        <w:jc w:val="both"/>
        <w:rPr>
          <w:rFonts w:ascii="Arial" w:hAnsi="Arial" w:cs="Arial"/>
        </w:rPr>
      </w:pPr>
      <w:r>
        <w:rPr>
          <w:rFonts w:ascii="Arial" w:hAnsi="Arial" w:cs="Arial"/>
        </w:rPr>
        <w:t xml:space="preserve">Newton St Cyres </w:t>
      </w:r>
      <w:r w:rsidRPr="00C222C1">
        <w:rPr>
          <w:rFonts w:ascii="Arial" w:hAnsi="Arial" w:cs="Arial"/>
        </w:rPr>
        <w:t xml:space="preserve">Parish Council </w:t>
      </w:r>
      <w:r w:rsidR="0027295B" w:rsidRPr="00C222C1">
        <w:rPr>
          <w:rFonts w:ascii="Arial" w:hAnsi="Arial" w:cs="Arial"/>
        </w:rPr>
        <w:t>will seek to develop, improve and maintain village services and facilities to the best o</w:t>
      </w:r>
      <w:r w:rsidR="0027295B">
        <w:rPr>
          <w:rFonts w:ascii="Arial" w:hAnsi="Arial" w:cs="Arial"/>
        </w:rPr>
        <w:t xml:space="preserve">f its ability within its budget and </w:t>
      </w:r>
      <w:r w:rsidRPr="00C222C1">
        <w:rPr>
          <w:rFonts w:ascii="Arial" w:hAnsi="Arial" w:cs="Arial"/>
        </w:rPr>
        <w:t>will have regard to the safety and interests of parishioners as a primary consideration in all council activities</w:t>
      </w:r>
      <w:r w:rsidR="0027295B">
        <w:rPr>
          <w:rFonts w:ascii="Arial" w:hAnsi="Arial" w:cs="Arial"/>
        </w:rPr>
        <w:t xml:space="preserve">.  It </w:t>
      </w:r>
      <w:r w:rsidRPr="00C222C1">
        <w:rPr>
          <w:rFonts w:ascii="Arial" w:hAnsi="Arial" w:cs="Arial"/>
        </w:rPr>
        <w:t xml:space="preserve">will aim to represent parishioner’s views at a local, district and county level.   </w:t>
      </w:r>
    </w:p>
    <w:tbl>
      <w:tblPr>
        <w:tblStyle w:val="TableGrid"/>
        <w:tblW w:w="14794" w:type="dxa"/>
        <w:tblInd w:w="-86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4503"/>
        <w:gridCol w:w="4898"/>
        <w:gridCol w:w="2365"/>
        <w:gridCol w:w="1699"/>
        <w:gridCol w:w="1329"/>
      </w:tblGrid>
      <w:tr w:rsidR="004E4226" w:rsidRPr="00C222C1" w14:paraId="23A0CEA0" w14:textId="43101965" w:rsidTr="00354CE7">
        <w:tc>
          <w:tcPr>
            <w:tcW w:w="4503" w:type="dxa"/>
            <w:tcBorders>
              <w:top w:val="double" w:sz="4" w:space="0" w:color="auto"/>
            </w:tcBorders>
          </w:tcPr>
          <w:p w14:paraId="56832618" w14:textId="77777777" w:rsidR="004E4226" w:rsidRPr="00C222C1" w:rsidRDefault="004E4226" w:rsidP="00C67215">
            <w:pPr>
              <w:jc w:val="center"/>
              <w:rPr>
                <w:rFonts w:ascii="Arial" w:hAnsi="Arial" w:cs="Arial"/>
                <w:b/>
              </w:rPr>
            </w:pPr>
            <w:r w:rsidRPr="00C222C1">
              <w:rPr>
                <w:rFonts w:ascii="Arial" w:hAnsi="Arial" w:cs="Arial"/>
                <w:b/>
              </w:rPr>
              <w:t>Objective</w:t>
            </w:r>
          </w:p>
        </w:tc>
        <w:tc>
          <w:tcPr>
            <w:tcW w:w="4898" w:type="dxa"/>
            <w:tcBorders>
              <w:top w:val="double" w:sz="4" w:space="0" w:color="auto"/>
            </w:tcBorders>
          </w:tcPr>
          <w:p w14:paraId="00594FFF" w14:textId="77777777" w:rsidR="004E4226" w:rsidRPr="00C222C1" w:rsidRDefault="004E4226" w:rsidP="00C67215">
            <w:pPr>
              <w:jc w:val="center"/>
              <w:rPr>
                <w:rFonts w:ascii="Arial" w:hAnsi="Arial" w:cs="Arial"/>
                <w:b/>
              </w:rPr>
            </w:pPr>
            <w:r w:rsidRPr="00C222C1">
              <w:rPr>
                <w:rFonts w:ascii="Arial" w:hAnsi="Arial" w:cs="Arial"/>
                <w:b/>
              </w:rPr>
              <w:t>Action</w:t>
            </w:r>
          </w:p>
        </w:tc>
        <w:tc>
          <w:tcPr>
            <w:tcW w:w="2365" w:type="dxa"/>
            <w:tcBorders>
              <w:top w:val="double" w:sz="4" w:space="0" w:color="auto"/>
            </w:tcBorders>
          </w:tcPr>
          <w:p w14:paraId="7D5EA4FA" w14:textId="77777777" w:rsidR="004E4226" w:rsidRPr="00C222C1" w:rsidRDefault="004E4226" w:rsidP="00C67215">
            <w:pPr>
              <w:jc w:val="center"/>
              <w:rPr>
                <w:rFonts w:ascii="Arial" w:hAnsi="Arial" w:cs="Arial"/>
                <w:b/>
              </w:rPr>
            </w:pPr>
            <w:r w:rsidRPr="00C222C1">
              <w:rPr>
                <w:rFonts w:ascii="Arial" w:hAnsi="Arial" w:cs="Arial"/>
                <w:b/>
              </w:rPr>
              <w:t>Who is responsible for action?</w:t>
            </w:r>
          </w:p>
        </w:tc>
        <w:tc>
          <w:tcPr>
            <w:tcW w:w="1699" w:type="dxa"/>
            <w:tcBorders>
              <w:top w:val="double" w:sz="4" w:space="0" w:color="auto"/>
            </w:tcBorders>
          </w:tcPr>
          <w:p w14:paraId="32EC05A1" w14:textId="77777777" w:rsidR="004E4226" w:rsidRPr="00C222C1" w:rsidRDefault="004E4226" w:rsidP="00C67215">
            <w:pPr>
              <w:jc w:val="center"/>
              <w:rPr>
                <w:rFonts w:ascii="Arial" w:hAnsi="Arial" w:cs="Arial"/>
                <w:b/>
              </w:rPr>
            </w:pPr>
            <w:r w:rsidRPr="00C222C1">
              <w:rPr>
                <w:rFonts w:ascii="Arial" w:hAnsi="Arial" w:cs="Arial"/>
                <w:b/>
              </w:rPr>
              <w:t>Timescale</w:t>
            </w:r>
          </w:p>
        </w:tc>
        <w:tc>
          <w:tcPr>
            <w:tcW w:w="1329" w:type="dxa"/>
            <w:tcBorders>
              <w:top w:val="double" w:sz="4" w:space="0" w:color="auto"/>
            </w:tcBorders>
          </w:tcPr>
          <w:p w14:paraId="5BAB0B16" w14:textId="2A9DB5A5" w:rsidR="004E4226" w:rsidRPr="00C222C1" w:rsidRDefault="004E4226" w:rsidP="00C67215">
            <w:pPr>
              <w:jc w:val="center"/>
              <w:rPr>
                <w:rFonts w:ascii="Arial" w:hAnsi="Arial" w:cs="Arial"/>
                <w:b/>
              </w:rPr>
            </w:pPr>
            <w:r>
              <w:rPr>
                <w:rFonts w:ascii="Arial" w:hAnsi="Arial" w:cs="Arial"/>
                <w:b/>
              </w:rPr>
              <w:t>Achieved?</w:t>
            </w:r>
          </w:p>
        </w:tc>
      </w:tr>
      <w:tr w:rsidR="004E4226" w:rsidRPr="00C222C1" w14:paraId="20FC9DA3" w14:textId="7DABE1D1" w:rsidTr="00354CE7">
        <w:tc>
          <w:tcPr>
            <w:tcW w:w="4503" w:type="dxa"/>
          </w:tcPr>
          <w:p w14:paraId="69580597" w14:textId="0B37C847" w:rsidR="004E4226" w:rsidRDefault="004E4226" w:rsidP="00C67215">
            <w:pPr>
              <w:rPr>
                <w:rFonts w:ascii="Arial" w:hAnsi="Arial" w:cs="Arial"/>
              </w:rPr>
            </w:pPr>
            <w:r>
              <w:rPr>
                <w:rFonts w:ascii="Arial" w:hAnsi="Arial" w:cs="Arial"/>
              </w:rPr>
              <w:t>Implementation of Parish Plan actions</w:t>
            </w:r>
            <w:r w:rsidR="00BC54FD">
              <w:rPr>
                <w:rFonts w:ascii="Arial" w:hAnsi="Arial" w:cs="Arial"/>
              </w:rPr>
              <w:t xml:space="preserve"> </w:t>
            </w:r>
          </w:p>
        </w:tc>
        <w:tc>
          <w:tcPr>
            <w:tcW w:w="4898" w:type="dxa"/>
          </w:tcPr>
          <w:p w14:paraId="70DB6039" w14:textId="040A4751" w:rsidR="004E4226" w:rsidRDefault="004E4226" w:rsidP="00C67215">
            <w:pPr>
              <w:rPr>
                <w:rFonts w:ascii="Arial" w:hAnsi="Arial" w:cs="Arial"/>
              </w:rPr>
            </w:pPr>
            <w:r>
              <w:rPr>
                <w:rFonts w:ascii="Arial" w:hAnsi="Arial" w:cs="Arial"/>
              </w:rPr>
              <w:t>Appointed councillors to continue to work with Development Group</w:t>
            </w:r>
            <w:r w:rsidR="00E30555">
              <w:rPr>
                <w:rFonts w:ascii="Arial" w:hAnsi="Arial" w:cs="Arial"/>
              </w:rPr>
              <w:t xml:space="preserve"> and parish organisations to implement</w:t>
            </w:r>
            <w:r w:rsidR="00216A9F">
              <w:rPr>
                <w:rFonts w:ascii="Arial" w:hAnsi="Arial" w:cs="Arial"/>
              </w:rPr>
              <w:t xml:space="preserve"> actions</w:t>
            </w:r>
          </w:p>
        </w:tc>
        <w:tc>
          <w:tcPr>
            <w:tcW w:w="2365" w:type="dxa"/>
          </w:tcPr>
          <w:p w14:paraId="72B41D8F" w14:textId="77777777" w:rsidR="004E4226" w:rsidRDefault="004E4226" w:rsidP="00C67215">
            <w:pPr>
              <w:rPr>
                <w:rFonts w:ascii="Arial" w:hAnsi="Arial" w:cs="Arial"/>
              </w:rPr>
            </w:pPr>
            <w:r>
              <w:rPr>
                <w:rFonts w:ascii="Arial" w:hAnsi="Arial" w:cs="Arial"/>
              </w:rPr>
              <w:t>Councillors and Development Group</w:t>
            </w:r>
          </w:p>
          <w:p w14:paraId="2B0759E7" w14:textId="386AC27E" w:rsidR="00E30555" w:rsidRDefault="00E30555" w:rsidP="00C67215">
            <w:pPr>
              <w:rPr>
                <w:rFonts w:ascii="Arial" w:hAnsi="Arial" w:cs="Arial"/>
              </w:rPr>
            </w:pPr>
          </w:p>
        </w:tc>
        <w:tc>
          <w:tcPr>
            <w:tcW w:w="1699" w:type="dxa"/>
          </w:tcPr>
          <w:p w14:paraId="5410BBAC" w14:textId="0677FF69" w:rsidR="004E4226" w:rsidRDefault="004E4226" w:rsidP="00C67215">
            <w:pPr>
              <w:rPr>
                <w:rFonts w:ascii="Arial" w:hAnsi="Arial" w:cs="Arial"/>
              </w:rPr>
            </w:pPr>
            <w:r>
              <w:rPr>
                <w:rFonts w:ascii="Arial" w:hAnsi="Arial" w:cs="Arial"/>
              </w:rPr>
              <w:t>End of April</w:t>
            </w:r>
            <w:r w:rsidR="00BC54FD">
              <w:rPr>
                <w:rFonts w:ascii="Arial" w:hAnsi="Arial" w:cs="Arial"/>
              </w:rPr>
              <w:t xml:space="preserve"> </w:t>
            </w:r>
            <w:r>
              <w:rPr>
                <w:rFonts w:ascii="Arial" w:hAnsi="Arial" w:cs="Arial"/>
              </w:rPr>
              <w:t>2018</w:t>
            </w:r>
          </w:p>
        </w:tc>
        <w:tc>
          <w:tcPr>
            <w:tcW w:w="1329" w:type="dxa"/>
          </w:tcPr>
          <w:p w14:paraId="4602FCFF" w14:textId="731F1E78" w:rsidR="004E4226" w:rsidRPr="00496AB4" w:rsidRDefault="00B41155" w:rsidP="00C67215">
            <w:pPr>
              <w:rPr>
                <w:rFonts w:ascii="Arial" w:hAnsi="Arial" w:cs="Arial"/>
              </w:rPr>
            </w:pPr>
            <w:r w:rsidRPr="00496AB4">
              <w:rPr>
                <w:rFonts w:ascii="Arial" w:hAnsi="Arial" w:cs="Arial"/>
              </w:rPr>
              <w:t>Yes</w:t>
            </w:r>
          </w:p>
        </w:tc>
      </w:tr>
      <w:tr w:rsidR="004E4226" w:rsidRPr="00C222C1" w14:paraId="093C7A74" w14:textId="6C63E810" w:rsidTr="00354CE7">
        <w:tc>
          <w:tcPr>
            <w:tcW w:w="4503" w:type="dxa"/>
          </w:tcPr>
          <w:p w14:paraId="6B23A17F" w14:textId="77777777" w:rsidR="004E4226" w:rsidRPr="00C222C1" w:rsidRDefault="004E4226" w:rsidP="00C67215">
            <w:pPr>
              <w:rPr>
                <w:rFonts w:ascii="Arial" w:hAnsi="Arial" w:cs="Arial"/>
              </w:rPr>
            </w:pPr>
            <w:r>
              <w:rPr>
                <w:rFonts w:ascii="Arial" w:hAnsi="Arial" w:cs="Arial"/>
              </w:rPr>
              <w:t>To secure land for a new graveyard</w:t>
            </w:r>
          </w:p>
        </w:tc>
        <w:tc>
          <w:tcPr>
            <w:tcW w:w="4898" w:type="dxa"/>
          </w:tcPr>
          <w:p w14:paraId="73D97E71" w14:textId="77777777" w:rsidR="004E4226" w:rsidRDefault="004E4226" w:rsidP="004E4226">
            <w:pPr>
              <w:rPr>
                <w:rFonts w:ascii="Arial" w:hAnsi="Arial" w:cs="Arial"/>
              </w:rPr>
            </w:pPr>
            <w:r>
              <w:rPr>
                <w:rFonts w:ascii="Arial" w:hAnsi="Arial" w:cs="Arial"/>
              </w:rPr>
              <w:t xml:space="preserve">To sign legal agreements </w:t>
            </w:r>
          </w:p>
          <w:p w14:paraId="3E204516" w14:textId="51A3D5F3" w:rsidR="004E4226" w:rsidRDefault="004E4226" w:rsidP="004E4226">
            <w:pPr>
              <w:rPr>
                <w:rFonts w:ascii="Arial" w:hAnsi="Arial" w:cs="Arial"/>
              </w:rPr>
            </w:pPr>
            <w:r>
              <w:rPr>
                <w:rFonts w:ascii="Arial" w:hAnsi="Arial" w:cs="Arial"/>
              </w:rPr>
              <w:t>To app</w:t>
            </w:r>
            <w:r w:rsidR="00354CE7">
              <w:rPr>
                <w:rFonts w:ascii="Arial" w:hAnsi="Arial" w:cs="Arial"/>
              </w:rPr>
              <w:t>ly for grants to fence the land</w:t>
            </w:r>
          </w:p>
          <w:p w14:paraId="3E849D3D" w14:textId="021390E2" w:rsidR="00354CE7" w:rsidRPr="00C222C1" w:rsidRDefault="00354CE7" w:rsidP="00354CE7">
            <w:pPr>
              <w:rPr>
                <w:rFonts w:ascii="Arial" w:hAnsi="Arial" w:cs="Arial"/>
              </w:rPr>
            </w:pPr>
            <w:r>
              <w:rPr>
                <w:rFonts w:ascii="Arial" w:hAnsi="Arial" w:cs="Arial"/>
              </w:rPr>
              <w:t>2017/18 budget includes provision for fencing and solicitor fees</w:t>
            </w:r>
          </w:p>
        </w:tc>
        <w:tc>
          <w:tcPr>
            <w:tcW w:w="2365" w:type="dxa"/>
          </w:tcPr>
          <w:p w14:paraId="3BBFC751" w14:textId="77777777" w:rsidR="004E4226" w:rsidRDefault="004E4226" w:rsidP="00C67215">
            <w:pPr>
              <w:rPr>
                <w:rFonts w:ascii="Arial" w:hAnsi="Arial" w:cs="Arial"/>
              </w:rPr>
            </w:pPr>
            <w:r>
              <w:rPr>
                <w:rFonts w:ascii="Arial" w:hAnsi="Arial" w:cs="Arial"/>
              </w:rPr>
              <w:t>Councillors and Clerk</w:t>
            </w:r>
          </w:p>
          <w:p w14:paraId="0090FE63" w14:textId="02DEE33A" w:rsidR="00E30555" w:rsidRPr="00C222C1" w:rsidRDefault="00E30555" w:rsidP="00C67215">
            <w:pPr>
              <w:rPr>
                <w:rFonts w:ascii="Arial" w:hAnsi="Arial" w:cs="Arial"/>
              </w:rPr>
            </w:pPr>
          </w:p>
        </w:tc>
        <w:tc>
          <w:tcPr>
            <w:tcW w:w="1699" w:type="dxa"/>
          </w:tcPr>
          <w:p w14:paraId="557BCB8B" w14:textId="77777777" w:rsidR="004E4226" w:rsidRPr="00C222C1" w:rsidRDefault="004E4226" w:rsidP="00C67215">
            <w:pPr>
              <w:rPr>
                <w:rFonts w:ascii="Arial" w:hAnsi="Arial" w:cs="Arial"/>
              </w:rPr>
            </w:pPr>
            <w:r>
              <w:rPr>
                <w:rFonts w:ascii="Arial" w:hAnsi="Arial" w:cs="Arial"/>
              </w:rPr>
              <w:t>End of April 2018</w:t>
            </w:r>
          </w:p>
        </w:tc>
        <w:tc>
          <w:tcPr>
            <w:tcW w:w="1329" w:type="dxa"/>
          </w:tcPr>
          <w:p w14:paraId="4FCAA88B" w14:textId="047C442D" w:rsidR="004E4226" w:rsidRPr="00496AB4" w:rsidRDefault="00AE7CF2" w:rsidP="00C67215">
            <w:pPr>
              <w:rPr>
                <w:rFonts w:ascii="Arial" w:hAnsi="Arial" w:cs="Arial"/>
              </w:rPr>
            </w:pPr>
            <w:r w:rsidRPr="00496AB4">
              <w:rPr>
                <w:rFonts w:ascii="Arial" w:hAnsi="Arial" w:cs="Arial"/>
              </w:rPr>
              <w:t>Yes</w:t>
            </w:r>
          </w:p>
        </w:tc>
      </w:tr>
      <w:tr w:rsidR="00313B3F" w:rsidRPr="00C222C1" w14:paraId="77B6747F" w14:textId="77777777" w:rsidTr="00354CE7">
        <w:tc>
          <w:tcPr>
            <w:tcW w:w="4503" w:type="dxa"/>
          </w:tcPr>
          <w:p w14:paraId="40B36A49" w14:textId="77777777" w:rsidR="00313B3F" w:rsidRDefault="00313B3F" w:rsidP="00C67215">
            <w:pPr>
              <w:rPr>
                <w:rFonts w:ascii="Arial" w:hAnsi="Arial" w:cs="Arial"/>
              </w:rPr>
            </w:pPr>
            <w:r>
              <w:rPr>
                <w:rFonts w:ascii="Arial" w:hAnsi="Arial" w:cs="Arial"/>
              </w:rPr>
              <w:t>To set up new graveyard</w:t>
            </w:r>
          </w:p>
          <w:p w14:paraId="260C1E77" w14:textId="73FCB4DD" w:rsidR="00313B3F" w:rsidRDefault="00313B3F" w:rsidP="00C67215">
            <w:pPr>
              <w:rPr>
                <w:rFonts w:ascii="Arial" w:hAnsi="Arial" w:cs="Arial"/>
              </w:rPr>
            </w:pPr>
          </w:p>
        </w:tc>
        <w:tc>
          <w:tcPr>
            <w:tcW w:w="4898" w:type="dxa"/>
          </w:tcPr>
          <w:p w14:paraId="39F98749" w14:textId="096B78B4" w:rsidR="00313B3F" w:rsidRDefault="00313B3F" w:rsidP="004E4226">
            <w:pPr>
              <w:rPr>
                <w:rFonts w:ascii="Arial" w:hAnsi="Arial" w:cs="Arial"/>
              </w:rPr>
            </w:pPr>
            <w:r>
              <w:rPr>
                <w:rFonts w:ascii="Arial" w:hAnsi="Arial" w:cs="Arial"/>
              </w:rPr>
              <w:t>To develop rules, regulations, agree fees etc</w:t>
            </w:r>
          </w:p>
        </w:tc>
        <w:tc>
          <w:tcPr>
            <w:tcW w:w="2365" w:type="dxa"/>
          </w:tcPr>
          <w:p w14:paraId="34C7BD02" w14:textId="611E9D82" w:rsidR="00313B3F" w:rsidRDefault="00313B3F" w:rsidP="00C67215">
            <w:pPr>
              <w:rPr>
                <w:rFonts w:ascii="Arial" w:hAnsi="Arial" w:cs="Arial"/>
              </w:rPr>
            </w:pPr>
            <w:r>
              <w:rPr>
                <w:rFonts w:ascii="Arial" w:hAnsi="Arial" w:cs="Arial"/>
              </w:rPr>
              <w:t>Councillors and Clerk</w:t>
            </w:r>
          </w:p>
        </w:tc>
        <w:tc>
          <w:tcPr>
            <w:tcW w:w="1699" w:type="dxa"/>
          </w:tcPr>
          <w:p w14:paraId="6DAAC61F" w14:textId="2A7E2C59" w:rsidR="00313B3F" w:rsidRDefault="00313B3F" w:rsidP="00C67215">
            <w:pPr>
              <w:rPr>
                <w:rFonts w:ascii="Arial" w:hAnsi="Arial" w:cs="Arial"/>
              </w:rPr>
            </w:pPr>
            <w:r>
              <w:rPr>
                <w:rFonts w:ascii="Arial" w:hAnsi="Arial" w:cs="Arial"/>
              </w:rPr>
              <w:t>End of April 2019</w:t>
            </w:r>
          </w:p>
        </w:tc>
        <w:tc>
          <w:tcPr>
            <w:tcW w:w="1329" w:type="dxa"/>
          </w:tcPr>
          <w:p w14:paraId="4B7F8FA4" w14:textId="77777777" w:rsidR="00313B3F" w:rsidRPr="00496AB4" w:rsidRDefault="00313B3F" w:rsidP="00C67215">
            <w:pPr>
              <w:rPr>
                <w:rFonts w:ascii="Arial" w:hAnsi="Arial" w:cs="Arial"/>
              </w:rPr>
            </w:pPr>
          </w:p>
        </w:tc>
      </w:tr>
      <w:tr w:rsidR="00E30555" w:rsidRPr="00C222C1" w14:paraId="60CE4F8C" w14:textId="77777777" w:rsidTr="00354CE7">
        <w:tc>
          <w:tcPr>
            <w:tcW w:w="4503" w:type="dxa"/>
          </w:tcPr>
          <w:p w14:paraId="3E7E77E8" w14:textId="0404B402" w:rsidR="00E30555" w:rsidRPr="00C222C1" w:rsidRDefault="00E30555" w:rsidP="00C67215">
            <w:pPr>
              <w:rPr>
                <w:rFonts w:ascii="Arial" w:hAnsi="Arial" w:cs="Arial"/>
              </w:rPr>
            </w:pPr>
            <w:r>
              <w:rPr>
                <w:rFonts w:ascii="Arial" w:hAnsi="Arial" w:cs="Arial"/>
              </w:rPr>
              <w:t>To consider a ANPR camera</w:t>
            </w:r>
          </w:p>
        </w:tc>
        <w:tc>
          <w:tcPr>
            <w:tcW w:w="4898" w:type="dxa"/>
          </w:tcPr>
          <w:p w14:paraId="079CC13A" w14:textId="77777777" w:rsidR="00E30555" w:rsidRDefault="00E30555" w:rsidP="00C67215">
            <w:pPr>
              <w:rPr>
                <w:rFonts w:ascii="Arial" w:hAnsi="Arial" w:cs="Arial"/>
              </w:rPr>
            </w:pPr>
            <w:r>
              <w:rPr>
                <w:rFonts w:ascii="Arial" w:hAnsi="Arial" w:cs="Arial"/>
              </w:rPr>
              <w:t>Cost and feasibility study to be undertaken</w:t>
            </w:r>
          </w:p>
          <w:p w14:paraId="14CAE1F7" w14:textId="11491C5A" w:rsidR="00354CE7" w:rsidRPr="00C222C1" w:rsidRDefault="00354CE7" w:rsidP="00C67215">
            <w:pPr>
              <w:rPr>
                <w:rFonts w:ascii="Arial" w:hAnsi="Arial" w:cs="Arial"/>
              </w:rPr>
            </w:pPr>
            <w:r>
              <w:rPr>
                <w:rFonts w:ascii="Arial" w:hAnsi="Arial" w:cs="Arial"/>
              </w:rPr>
              <w:t>2017/18 budget includes provision for installation</w:t>
            </w:r>
          </w:p>
        </w:tc>
        <w:tc>
          <w:tcPr>
            <w:tcW w:w="2365" w:type="dxa"/>
          </w:tcPr>
          <w:p w14:paraId="1FBEB252" w14:textId="77777777" w:rsidR="00E30555" w:rsidRDefault="00E30555" w:rsidP="00C67215">
            <w:pPr>
              <w:rPr>
                <w:rFonts w:ascii="Arial" w:hAnsi="Arial" w:cs="Arial"/>
              </w:rPr>
            </w:pPr>
            <w:r>
              <w:rPr>
                <w:rFonts w:ascii="Arial" w:hAnsi="Arial" w:cs="Arial"/>
              </w:rPr>
              <w:t>Councillors and Clerk</w:t>
            </w:r>
          </w:p>
          <w:p w14:paraId="464B7CAC" w14:textId="474E3E74" w:rsidR="00E30555" w:rsidRPr="00C222C1" w:rsidRDefault="00E30555" w:rsidP="00C67215">
            <w:pPr>
              <w:rPr>
                <w:rFonts w:ascii="Arial" w:hAnsi="Arial" w:cs="Arial"/>
              </w:rPr>
            </w:pPr>
          </w:p>
        </w:tc>
        <w:tc>
          <w:tcPr>
            <w:tcW w:w="1699" w:type="dxa"/>
          </w:tcPr>
          <w:p w14:paraId="58FAB850" w14:textId="7C7C888D" w:rsidR="00E30555" w:rsidRPr="00C222C1" w:rsidRDefault="00E30555" w:rsidP="00C67215">
            <w:pPr>
              <w:rPr>
                <w:rFonts w:ascii="Arial" w:hAnsi="Arial" w:cs="Arial"/>
              </w:rPr>
            </w:pPr>
            <w:r>
              <w:rPr>
                <w:rFonts w:ascii="Arial" w:hAnsi="Arial" w:cs="Arial"/>
              </w:rPr>
              <w:t>End of April 2018</w:t>
            </w:r>
          </w:p>
        </w:tc>
        <w:tc>
          <w:tcPr>
            <w:tcW w:w="1329" w:type="dxa"/>
          </w:tcPr>
          <w:p w14:paraId="257DA922" w14:textId="3936B74F" w:rsidR="00E30555" w:rsidRPr="00496AB4" w:rsidRDefault="00AE7CF2" w:rsidP="00C67215">
            <w:pPr>
              <w:rPr>
                <w:rFonts w:ascii="Arial" w:hAnsi="Arial" w:cs="Arial"/>
              </w:rPr>
            </w:pPr>
            <w:r w:rsidRPr="00496AB4">
              <w:rPr>
                <w:rFonts w:ascii="Arial" w:hAnsi="Arial" w:cs="Arial"/>
              </w:rPr>
              <w:t>Not feasible so delete from list</w:t>
            </w:r>
          </w:p>
        </w:tc>
      </w:tr>
      <w:tr w:rsidR="00BC54FD" w:rsidRPr="00C222C1" w14:paraId="0E815253" w14:textId="77777777" w:rsidTr="00354CE7">
        <w:tc>
          <w:tcPr>
            <w:tcW w:w="4503" w:type="dxa"/>
          </w:tcPr>
          <w:p w14:paraId="72133384" w14:textId="5B4BBC9D" w:rsidR="00BC54FD" w:rsidRDefault="00BC54FD" w:rsidP="00C67215">
            <w:pPr>
              <w:rPr>
                <w:rFonts w:ascii="Arial" w:hAnsi="Arial" w:cs="Arial"/>
              </w:rPr>
            </w:pPr>
            <w:r>
              <w:rPr>
                <w:rFonts w:ascii="Arial" w:hAnsi="Arial" w:cs="Arial"/>
              </w:rPr>
              <w:t xml:space="preserve">To </w:t>
            </w:r>
            <w:r w:rsidR="00591DE1">
              <w:rPr>
                <w:rFonts w:ascii="Arial" w:hAnsi="Arial" w:cs="Arial"/>
              </w:rPr>
              <w:t>investigate</w:t>
            </w:r>
            <w:r w:rsidR="00B973B4">
              <w:rPr>
                <w:rFonts w:ascii="Arial" w:hAnsi="Arial" w:cs="Arial"/>
              </w:rPr>
              <w:t xml:space="preserve"> a </w:t>
            </w:r>
            <w:r>
              <w:rPr>
                <w:rFonts w:ascii="Arial" w:hAnsi="Arial" w:cs="Arial"/>
              </w:rPr>
              <w:t>footpath from the new school site to the Rec Ground</w:t>
            </w:r>
          </w:p>
        </w:tc>
        <w:tc>
          <w:tcPr>
            <w:tcW w:w="4898" w:type="dxa"/>
          </w:tcPr>
          <w:p w14:paraId="345FD157" w14:textId="77777777" w:rsidR="00354CE7" w:rsidRDefault="00BC54FD" w:rsidP="00C67215">
            <w:pPr>
              <w:rPr>
                <w:rFonts w:ascii="Arial" w:hAnsi="Arial" w:cs="Arial"/>
              </w:rPr>
            </w:pPr>
            <w:r>
              <w:rPr>
                <w:rFonts w:ascii="Arial" w:hAnsi="Arial" w:cs="Arial"/>
              </w:rPr>
              <w:t>Cost and feasibility study to be undertaken</w:t>
            </w:r>
          </w:p>
          <w:p w14:paraId="65AC4BDB" w14:textId="1377E957" w:rsidR="00BC54FD" w:rsidRDefault="00354CE7" w:rsidP="00C67215">
            <w:pPr>
              <w:rPr>
                <w:rFonts w:ascii="Arial" w:hAnsi="Arial" w:cs="Arial"/>
              </w:rPr>
            </w:pPr>
            <w:r>
              <w:rPr>
                <w:rFonts w:ascii="Arial" w:hAnsi="Arial" w:cs="Arial"/>
              </w:rPr>
              <w:t xml:space="preserve">Investigate if </w:t>
            </w:r>
            <w:r w:rsidR="00E838DF">
              <w:rPr>
                <w:rFonts w:ascii="Arial" w:hAnsi="Arial" w:cs="Arial"/>
              </w:rPr>
              <w:t>eligible for S106</w:t>
            </w:r>
          </w:p>
        </w:tc>
        <w:tc>
          <w:tcPr>
            <w:tcW w:w="2365" w:type="dxa"/>
          </w:tcPr>
          <w:p w14:paraId="1DE708F9" w14:textId="7294EEC9" w:rsidR="00BC54FD" w:rsidRDefault="00BC54FD" w:rsidP="00C67215">
            <w:pPr>
              <w:rPr>
                <w:rFonts w:ascii="Arial" w:hAnsi="Arial" w:cs="Arial"/>
              </w:rPr>
            </w:pPr>
            <w:r>
              <w:rPr>
                <w:rFonts w:ascii="Arial" w:hAnsi="Arial" w:cs="Arial"/>
              </w:rPr>
              <w:t>Councillors and Clerk</w:t>
            </w:r>
          </w:p>
        </w:tc>
        <w:tc>
          <w:tcPr>
            <w:tcW w:w="1699" w:type="dxa"/>
          </w:tcPr>
          <w:p w14:paraId="434FE7F6" w14:textId="081A2015" w:rsidR="00BC54FD" w:rsidRDefault="00B973B4" w:rsidP="00C67215">
            <w:pPr>
              <w:rPr>
                <w:rFonts w:ascii="Arial" w:hAnsi="Arial" w:cs="Arial"/>
              </w:rPr>
            </w:pPr>
            <w:r>
              <w:rPr>
                <w:rFonts w:ascii="Arial" w:hAnsi="Arial" w:cs="Arial"/>
              </w:rPr>
              <w:t xml:space="preserve">S106 eligibility check – </w:t>
            </w:r>
            <w:r w:rsidR="00BA4E08">
              <w:rPr>
                <w:rFonts w:ascii="Arial" w:hAnsi="Arial" w:cs="Arial"/>
              </w:rPr>
              <w:t xml:space="preserve">July </w:t>
            </w:r>
            <w:r>
              <w:rPr>
                <w:rFonts w:ascii="Arial" w:hAnsi="Arial" w:cs="Arial"/>
              </w:rPr>
              <w:t>2017</w:t>
            </w:r>
          </w:p>
        </w:tc>
        <w:tc>
          <w:tcPr>
            <w:tcW w:w="1329" w:type="dxa"/>
          </w:tcPr>
          <w:p w14:paraId="6B82A859" w14:textId="4B623EB4" w:rsidR="00BC54FD" w:rsidRPr="00496AB4" w:rsidRDefault="00AE7CF2" w:rsidP="00C67215">
            <w:pPr>
              <w:rPr>
                <w:rFonts w:ascii="Arial" w:hAnsi="Arial" w:cs="Arial"/>
              </w:rPr>
            </w:pPr>
            <w:r w:rsidRPr="00496AB4">
              <w:rPr>
                <w:rFonts w:ascii="Arial" w:hAnsi="Arial" w:cs="Arial"/>
              </w:rPr>
              <w:t>Not eligible for S106</w:t>
            </w:r>
          </w:p>
        </w:tc>
      </w:tr>
      <w:tr w:rsidR="00E30555" w:rsidRPr="00C222C1" w14:paraId="0DB8273C" w14:textId="77777777" w:rsidTr="00354CE7">
        <w:tc>
          <w:tcPr>
            <w:tcW w:w="4503" w:type="dxa"/>
          </w:tcPr>
          <w:p w14:paraId="571F906E" w14:textId="0F5C60F3" w:rsidR="00E30555" w:rsidRPr="00C222C1" w:rsidRDefault="00E30555" w:rsidP="00C67215">
            <w:pPr>
              <w:rPr>
                <w:rFonts w:ascii="Arial" w:hAnsi="Arial" w:cs="Arial"/>
              </w:rPr>
            </w:pPr>
            <w:r>
              <w:rPr>
                <w:rFonts w:ascii="Arial" w:hAnsi="Arial" w:cs="Arial"/>
              </w:rPr>
              <w:t>To investigate Devon County Councils Road Warden Scheme</w:t>
            </w:r>
          </w:p>
        </w:tc>
        <w:tc>
          <w:tcPr>
            <w:tcW w:w="4898" w:type="dxa"/>
          </w:tcPr>
          <w:p w14:paraId="461E9C2B" w14:textId="1B442053" w:rsidR="00E30555" w:rsidRDefault="00E30555" w:rsidP="00C67215">
            <w:pPr>
              <w:rPr>
                <w:rFonts w:ascii="Arial" w:hAnsi="Arial" w:cs="Arial"/>
              </w:rPr>
            </w:pPr>
            <w:r>
              <w:rPr>
                <w:rFonts w:ascii="Arial" w:hAnsi="Arial" w:cs="Arial"/>
              </w:rPr>
              <w:t>To consider new information and to decide if to join the scheme or not</w:t>
            </w:r>
          </w:p>
          <w:p w14:paraId="70F4ABCB" w14:textId="3BA1B80D" w:rsidR="00E30555" w:rsidRPr="00C222C1" w:rsidRDefault="00E30555" w:rsidP="00C67215">
            <w:pPr>
              <w:rPr>
                <w:rFonts w:ascii="Arial" w:hAnsi="Arial" w:cs="Arial"/>
              </w:rPr>
            </w:pPr>
          </w:p>
        </w:tc>
        <w:tc>
          <w:tcPr>
            <w:tcW w:w="2365" w:type="dxa"/>
          </w:tcPr>
          <w:p w14:paraId="756F70CC" w14:textId="3FCB5325" w:rsidR="00E30555" w:rsidRPr="00C222C1" w:rsidRDefault="00E30555" w:rsidP="00C67215">
            <w:pPr>
              <w:rPr>
                <w:rFonts w:ascii="Arial" w:hAnsi="Arial" w:cs="Arial"/>
              </w:rPr>
            </w:pPr>
            <w:r>
              <w:rPr>
                <w:rFonts w:ascii="Arial" w:hAnsi="Arial" w:cs="Arial"/>
              </w:rPr>
              <w:t>Councillors and Clerk</w:t>
            </w:r>
          </w:p>
        </w:tc>
        <w:tc>
          <w:tcPr>
            <w:tcW w:w="1699" w:type="dxa"/>
          </w:tcPr>
          <w:p w14:paraId="4F472B3C" w14:textId="4D574006" w:rsidR="00E30555" w:rsidRPr="00C222C1" w:rsidRDefault="00E30555" w:rsidP="00C67215">
            <w:pPr>
              <w:rPr>
                <w:rFonts w:ascii="Arial" w:hAnsi="Arial" w:cs="Arial"/>
              </w:rPr>
            </w:pPr>
            <w:r>
              <w:rPr>
                <w:rFonts w:ascii="Arial" w:hAnsi="Arial" w:cs="Arial"/>
              </w:rPr>
              <w:t>End of December 201</w:t>
            </w:r>
            <w:r w:rsidR="00B41155">
              <w:rPr>
                <w:rFonts w:ascii="Arial" w:hAnsi="Arial" w:cs="Arial"/>
              </w:rPr>
              <w:t>8</w:t>
            </w:r>
          </w:p>
        </w:tc>
        <w:tc>
          <w:tcPr>
            <w:tcW w:w="1329" w:type="dxa"/>
          </w:tcPr>
          <w:p w14:paraId="785270A3" w14:textId="4C9EFC18" w:rsidR="00E30555" w:rsidRPr="00496AB4" w:rsidRDefault="00AE7CF2" w:rsidP="00C67215">
            <w:pPr>
              <w:rPr>
                <w:rFonts w:ascii="Arial" w:hAnsi="Arial" w:cs="Arial"/>
              </w:rPr>
            </w:pPr>
            <w:r w:rsidRPr="00496AB4">
              <w:rPr>
                <w:rFonts w:ascii="Arial" w:hAnsi="Arial" w:cs="Arial"/>
              </w:rPr>
              <w:t>Advertising for volunteers</w:t>
            </w:r>
          </w:p>
        </w:tc>
      </w:tr>
      <w:tr w:rsidR="004E4226" w:rsidRPr="00C222C1" w14:paraId="4FD32113" w14:textId="51D047C8" w:rsidTr="00354CE7">
        <w:tc>
          <w:tcPr>
            <w:tcW w:w="4503" w:type="dxa"/>
          </w:tcPr>
          <w:p w14:paraId="591A6151" w14:textId="77777777" w:rsidR="004E4226" w:rsidRPr="00C222C1" w:rsidRDefault="004E4226" w:rsidP="00C67215">
            <w:pPr>
              <w:rPr>
                <w:rFonts w:ascii="Arial" w:hAnsi="Arial" w:cs="Arial"/>
              </w:rPr>
            </w:pPr>
            <w:r w:rsidRPr="00C222C1">
              <w:rPr>
                <w:rFonts w:ascii="Arial" w:hAnsi="Arial" w:cs="Arial"/>
              </w:rPr>
              <w:t xml:space="preserve">To maintain and improve parish footpaths as part of Devon County Council’s (DCC) Parish Partnership Scheme </w:t>
            </w:r>
          </w:p>
          <w:p w14:paraId="64144547" w14:textId="77777777" w:rsidR="004E4226" w:rsidRPr="00C222C1" w:rsidRDefault="004E4226" w:rsidP="00C67215">
            <w:pPr>
              <w:rPr>
                <w:rFonts w:ascii="Arial" w:hAnsi="Arial" w:cs="Arial"/>
              </w:rPr>
            </w:pPr>
          </w:p>
          <w:p w14:paraId="78B2A15C" w14:textId="77777777" w:rsidR="004E4226" w:rsidRPr="00C222C1" w:rsidRDefault="004E4226" w:rsidP="00C67215">
            <w:pPr>
              <w:rPr>
                <w:rFonts w:ascii="Arial" w:hAnsi="Arial" w:cs="Arial"/>
              </w:rPr>
            </w:pPr>
          </w:p>
        </w:tc>
        <w:tc>
          <w:tcPr>
            <w:tcW w:w="4898" w:type="dxa"/>
          </w:tcPr>
          <w:p w14:paraId="77E54E30" w14:textId="77777777" w:rsidR="004E4226" w:rsidRPr="00C222C1" w:rsidRDefault="004E4226" w:rsidP="00C67215">
            <w:pPr>
              <w:rPr>
                <w:rFonts w:ascii="Arial" w:hAnsi="Arial" w:cs="Arial"/>
              </w:rPr>
            </w:pPr>
            <w:r w:rsidRPr="00C222C1">
              <w:rPr>
                <w:rFonts w:ascii="Arial" w:hAnsi="Arial" w:cs="Arial"/>
              </w:rPr>
              <w:t>To report any work required to Footpath Warden</w:t>
            </w:r>
          </w:p>
        </w:tc>
        <w:tc>
          <w:tcPr>
            <w:tcW w:w="2365" w:type="dxa"/>
          </w:tcPr>
          <w:p w14:paraId="3199B6CD" w14:textId="77777777" w:rsidR="004E4226" w:rsidRDefault="004E4226" w:rsidP="00C67215">
            <w:pPr>
              <w:rPr>
                <w:rFonts w:ascii="Arial" w:hAnsi="Arial" w:cs="Arial"/>
              </w:rPr>
            </w:pPr>
            <w:r w:rsidRPr="00C222C1">
              <w:rPr>
                <w:rFonts w:ascii="Arial" w:hAnsi="Arial" w:cs="Arial"/>
              </w:rPr>
              <w:t xml:space="preserve">Councillors and Parishioners to report work required to footpath warden who will contact DCC for support if required </w:t>
            </w:r>
          </w:p>
          <w:p w14:paraId="32F58CBC" w14:textId="71CBC6E2" w:rsidR="00E30555" w:rsidRPr="00C222C1" w:rsidRDefault="00E30555" w:rsidP="00C67215">
            <w:pPr>
              <w:rPr>
                <w:rFonts w:ascii="Arial" w:hAnsi="Arial" w:cs="Arial"/>
              </w:rPr>
            </w:pPr>
          </w:p>
        </w:tc>
        <w:tc>
          <w:tcPr>
            <w:tcW w:w="1699" w:type="dxa"/>
          </w:tcPr>
          <w:p w14:paraId="1124E789" w14:textId="77777777" w:rsidR="004E4226" w:rsidRPr="00C222C1" w:rsidRDefault="004E4226" w:rsidP="00C67215">
            <w:pPr>
              <w:rPr>
                <w:rFonts w:ascii="Arial" w:hAnsi="Arial" w:cs="Arial"/>
              </w:rPr>
            </w:pPr>
            <w:r w:rsidRPr="00C222C1">
              <w:rPr>
                <w:rFonts w:ascii="Arial" w:hAnsi="Arial" w:cs="Arial"/>
              </w:rPr>
              <w:t>Ongoing</w:t>
            </w:r>
          </w:p>
        </w:tc>
        <w:tc>
          <w:tcPr>
            <w:tcW w:w="1329" w:type="dxa"/>
          </w:tcPr>
          <w:p w14:paraId="3E5E9614" w14:textId="31304083" w:rsidR="004E4226" w:rsidRPr="00C222C1" w:rsidRDefault="004E4226" w:rsidP="00C67215">
            <w:pPr>
              <w:rPr>
                <w:rFonts w:ascii="Arial" w:hAnsi="Arial" w:cs="Arial"/>
              </w:rPr>
            </w:pPr>
            <w:r>
              <w:rPr>
                <w:rFonts w:ascii="Arial" w:hAnsi="Arial" w:cs="Arial"/>
              </w:rPr>
              <w:t>Ongoing</w:t>
            </w:r>
          </w:p>
        </w:tc>
      </w:tr>
      <w:tr w:rsidR="004E4226" w:rsidRPr="00C222C1" w14:paraId="4E3178BB" w14:textId="763B8301" w:rsidTr="00354CE7">
        <w:tc>
          <w:tcPr>
            <w:tcW w:w="4503" w:type="dxa"/>
          </w:tcPr>
          <w:p w14:paraId="71A8B97B" w14:textId="77777777" w:rsidR="004E4226" w:rsidRPr="00C222C1" w:rsidRDefault="004E4226" w:rsidP="00C67215">
            <w:pPr>
              <w:rPr>
                <w:rFonts w:ascii="Arial" w:hAnsi="Arial" w:cs="Arial"/>
              </w:rPr>
            </w:pPr>
            <w:r w:rsidRPr="00C222C1">
              <w:rPr>
                <w:rFonts w:ascii="Arial" w:hAnsi="Arial" w:cs="Arial"/>
              </w:rPr>
              <w:t xml:space="preserve">To </w:t>
            </w:r>
            <w:r>
              <w:rPr>
                <w:rFonts w:ascii="Arial" w:hAnsi="Arial" w:cs="Arial"/>
              </w:rPr>
              <w:t xml:space="preserve">consider ways of reducing dog mess </w:t>
            </w:r>
          </w:p>
        </w:tc>
        <w:tc>
          <w:tcPr>
            <w:tcW w:w="4898" w:type="dxa"/>
          </w:tcPr>
          <w:p w14:paraId="074D9D7A" w14:textId="77777777" w:rsidR="004E4226" w:rsidRDefault="004E4226" w:rsidP="00C67215">
            <w:pPr>
              <w:rPr>
                <w:rFonts w:ascii="Arial" w:hAnsi="Arial" w:cs="Arial"/>
              </w:rPr>
            </w:pPr>
            <w:r>
              <w:rPr>
                <w:rFonts w:ascii="Arial" w:hAnsi="Arial" w:cs="Arial"/>
              </w:rPr>
              <w:t>Consider working with parishioners, village organisations</w:t>
            </w:r>
          </w:p>
          <w:p w14:paraId="70E08CE1" w14:textId="394F0C6B" w:rsidR="00354CE7" w:rsidRPr="00C222C1" w:rsidRDefault="00354CE7" w:rsidP="00C67215">
            <w:pPr>
              <w:rPr>
                <w:rFonts w:ascii="Arial" w:hAnsi="Arial" w:cs="Arial"/>
              </w:rPr>
            </w:pPr>
          </w:p>
        </w:tc>
        <w:tc>
          <w:tcPr>
            <w:tcW w:w="2365" w:type="dxa"/>
          </w:tcPr>
          <w:p w14:paraId="26ACD57F" w14:textId="77777777" w:rsidR="004E4226" w:rsidRDefault="004E4226" w:rsidP="00C67215">
            <w:pPr>
              <w:rPr>
                <w:rFonts w:ascii="Arial" w:hAnsi="Arial" w:cs="Arial"/>
              </w:rPr>
            </w:pPr>
            <w:r w:rsidRPr="00C222C1">
              <w:rPr>
                <w:rFonts w:ascii="Arial" w:hAnsi="Arial" w:cs="Arial"/>
              </w:rPr>
              <w:t>Clerk and councillors</w:t>
            </w:r>
          </w:p>
          <w:p w14:paraId="718994D6" w14:textId="7106A31F" w:rsidR="00E30555" w:rsidRPr="00C222C1" w:rsidRDefault="00E30555" w:rsidP="00C67215">
            <w:pPr>
              <w:rPr>
                <w:rFonts w:ascii="Arial" w:hAnsi="Arial" w:cs="Arial"/>
              </w:rPr>
            </w:pPr>
          </w:p>
        </w:tc>
        <w:tc>
          <w:tcPr>
            <w:tcW w:w="1699" w:type="dxa"/>
          </w:tcPr>
          <w:p w14:paraId="461FD4BF" w14:textId="77777777" w:rsidR="004E4226" w:rsidRPr="00C222C1" w:rsidRDefault="004E4226" w:rsidP="00C67215">
            <w:pPr>
              <w:rPr>
                <w:rFonts w:ascii="Arial" w:hAnsi="Arial" w:cs="Arial"/>
              </w:rPr>
            </w:pPr>
            <w:r w:rsidRPr="00C222C1">
              <w:rPr>
                <w:rFonts w:ascii="Arial" w:hAnsi="Arial" w:cs="Arial"/>
              </w:rPr>
              <w:t>Ongoing</w:t>
            </w:r>
          </w:p>
        </w:tc>
        <w:tc>
          <w:tcPr>
            <w:tcW w:w="1329" w:type="dxa"/>
          </w:tcPr>
          <w:p w14:paraId="641DB2ED" w14:textId="77777777" w:rsidR="004E4226" w:rsidRPr="00C222C1" w:rsidRDefault="004E4226" w:rsidP="00C67215">
            <w:pPr>
              <w:rPr>
                <w:rFonts w:ascii="Arial" w:hAnsi="Arial" w:cs="Arial"/>
              </w:rPr>
            </w:pPr>
          </w:p>
        </w:tc>
      </w:tr>
    </w:tbl>
    <w:p w14:paraId="1C7EC8C5" w14:textId="633DF265" w:rsidR="00354CE7" w:rsidRDefault="00354CE7"/>
    <w:p w14:paraId="7899751B" w14:textId="77777777" w:rsidR="00354CE7" w:rsidRDefault="00354CE7"/>
    <w:tbl>
      <w:tblPr>
        <w:tblStyle w:val="TableGrid"/>
        <w:tblW w:w="14794" w:type="dxa"/>
        <w:tblInd w:w="-86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4503"/>
        <w:gridCol w:w="4898"/>
        <w:gridCol w:w="2365"/>
        <w:gridCol w:w="1699"/>
        <w:gridCol w:w="1329"/>
      </w:tblGrid>
      <w:tr w:rsidR="00590BE9" w:rsidRPr="00C222C1" w14:paraId="3DC7E3D8" w14:textId="77777777" w:rsidTr="00354CE7">
        <w:tc>
          <w:tcPr>
            <w:tcW w:w="4503" w:type="dxa"/>
          </w:tcPr>
          <w:p w14:paraId="6C923A8C" w14:textId="3ED3FE5C" w:rsidR="00590BE9" w:rsidRPr="00C222C1" w:rsidRDefault="00590BE9" w:rsidP="00EE464D">
            <w:pPr>
              <w:jc w:val="center"/>
              <w:rPr>
                <w:rFonts w:ascii="Arial" w:hAnsi="Arial" w:cs="Arial"/>
                <w:b/>
              </w:rPr>
            </w:pPr>
            <w:r w:rsidRPr="00C222C1">
              <w:rPr>
                <w:rFonts w:ascii="Arial" w:hAnsi="Arial" w:cs="Arial"/>
                <w:b/>
              </w:rPr>
              <w:t>Objective</w:t>
            </w:r>
          </w:p>
        </w:tc>
        <w:tc>
          <w:tcPr>
            <w:tcW w:w="4898" w:type="dxa"/>
          </w:tcPr>
          <w:p w14:paraId="40DCF037" w14:textId="77777777" w:rsidR="00590BE9" w:rsidRPr="00C222C1" w:rsidRDefault="00590BE9" w:rsidP="00EE464D">
            <w:pPr>
              <w:jc w:val="center"/>
              <w:rPr>
                <w:rFonts w:ascii="Arial" w:hAnsi="Arial" w:cs="Arial"/>
                <w:b/>
              </w:rPr>
            </w:pPr>
            <w:r w:rsidRPr="00C222C1">
              <w:rPr>
                <w:rFonts w:ascii="Arial" w:hAnsi="Arial" w:cs="Arial"/>
                <w:b/>
              </w:rPr>
              <w:t>Action</w:t>
            </w:r>
          </w:p>
        </w:tc>
        <w:tc>
          <w:tcPr>
            <w:tcW w:w="2365" w:type="dxa"/>
          </w:tcPr>
          <w:p w14:paraId="76F8426C" w14:textId="77777777" w:rsidR="00590BE9" w:rsidRPr="00C222C1" w:rsidRDefault="00590BE9" w:rsidP="00EE464D">
            <w:pPr>
              <w:jc w:val="center"/>
              <w:rPr>
                <w:rFonts w:ascii="Arial" w:hAnsi="Arial" w:cs="Arial"/>
                <w:b/>
              </w:rPr>
            </w:pPr>
            <w:r w:rsidRPr="00C222C1">
              <w:rPr>
                <w:rFonts w:ascii="Arial" w:hAnsi="Arial" w:cs="Arial"/>
                <w:b/>
              </w:rPr>
              <w:t>Who is responsible for action?</w:t>
            </w:r>
          </w:p>
        </w:tc>
        <w:tc>
          <w:tcPr>
            <w:tcW w:w="1699" w:type="dxa"/>
          </w:tcPr>
          <w:p w14:paraId="2D191E46" w14:textId="77777777" w:rsidR="00590BE9" w:rsidRPr="00C222C1" w:rsidRDefault="00590BE9" w:rsidP="00EE464D">
            <w:pPr>
              <w:jc w:val="center"/>
              <w:rPr>
                <w:rFonts w:ascii="Arial" w:hAnsi="Arial" w:cs="Arial"/>
                <w:b/>
              </w:rPr>
            </w:pPr>
            <w:r w:rsidRPr="00C222C1">
              <w:rPr>
                <w:rFonts w:ascii="Arial" w:hAnsi="Arial" w:cs="Arial"/>
                <w:b/>
              </w:rPr>
              <w:t>Timescale</w:t>
            </w:r>
          </w:p>
        </w:tc>
        <w:tc>
          <w:tcPr>
            <w:tcW w:w="1329" w:type="dxa"/>
          </w:tcPr>
          <w:p w14:paraId="37AB32C8" w14:textId="77777777" w:rsidR="00590BE9" w:rsidRPr="00C222C1" w:rsidRDefault="00590BE9" w:rsidP="00EE464D">
            <w:pPr>
              <w:jc w:val="center"/>
              <w:rPr>
                <w:rFonts w:ascii="Arial" w:hAnsi="Arial" w:cs="Arial"/>
                <w:b/>
              </w:rPr>
            </w:pPr>
            <w:r>
              <w:rPr>
                <w:rFonts w:ascii="Arial" w:hAnsi="Arial" w:cs="Arial"/>
                <w:b/>
              </w:rPr>
              <w:t>Achieved?</w:t>
            </w:r>
          </w:p>
        </w:tc>
      </w:tr>
      <w:tr w:rsidR="004E4226" w:rsidRPr="00C222C1" w14:paraId="5817F5D4" w14:textId="428F846B" w:rsidTr="00354CE7">
        <w:tc>
          <w:tcPr>
            <w:tcW w:w="4503" w:type="dxa"/>
          </w:tcPr>
          <w:p w14:paraId="66FE0886" w14:textId="5967E75E" w:rsidR="004E4226" w:rsidRPr="00C222C1" w:rsidRDefault="004E4226" w:rsidP="00C67215">
            <w:pPr>
              <w:rPr>
                <w:rFonts w:ascii="Arial" w:hAnsi="Arial" w:cs="Arial"/>
              </w:rPr>
            </w:pPr>
            <w:r w:rsidRPr="00C222C1">
              <w:rPr>
                <w:rFonts w:ascii="Arial" w:hAnsi="Arial" w:cs="Arial"/>
              </w:rPr>
              <w:t>To ensure continued compliance with the relevant current legislation and to promote openness</w:t>
            </w:r>
            <w:r w:rsidR="00216A9F">
              <w:rPr>
                <w:rFonts w:ascii="Arial" w:hAnsi="Arial" w:cs="Arial"/>
              </w:rPr>
              <w:t xml:space="preserve">, </w:t>
            </w:r>
            <w:r w:rsidRPr="00C222C1">
              <w:rPr>
                <w:rFonts w:ascii="Arial" w:hAnsi="Arial" w:cs="Arial"/>
              </w:rPr>
              <w:t>transparency</w:t>
            </w:r>
            <w:r w:rsidR="00216A9F">
              <w:rPr>
                <w:rFonts w:ascii="Arial" w:hAnsi="Arial" w:cs="Arial"/>
              </w:rPr>
              <w:t xml:space="preserve"> and community engagement</w:t>
            </w:r>
            <w:r w:rsidRPr="00C222C1">
              <w:rPr>
                <w:rFonts w:ascii="Arial" w:hAnsi="Arial" w:cs="Arial"/>
              </w:rPr>
              <w:t xml:space="preserve"> through the use of various communication media.</w:t>
            </w:r>
          </w:p>
          <w:p w14:paraId="3A99E368" w14:textId="77777777" w:rsidR="004E4226" w:rsidRPr="00C222C1" w:rsidRDefault="004E4226" w:rsidP="00C67215">
            <w:pPr>
              <w:rPr>
                <w:rFonts w:ascii="Arial" w:hAnsi="Arial" w:cs="Arial"/>
              </w:rPr>
            </w:pPr>
          </w:p>
        </w:tc>
        <w:tc>
          <w:tcPr>
            <w:tcW w:w="4898" w:type="dxa"/>
          </w:tcPr>
          <w:p w14:paraId="3CB5E7BF" w14:textId="13BB6294" w:rsidR="004E4226" w:rsidRDefault="004E4226" w:rsidP="00C67215">
            <w:pPr>
              <w:rPr>
                <w:rFonts w:ascii="Arial" w:hAnsi="Arial" w:cs="Arial"/>
              </w:rPr>
            </w:pPr>
            <w:r w:rsidRPr="00C222C1">
              <w:rPr>
                <w:rFonts w:ascii="Arial" w:hAnsi="Arial" w:cs="Arial"/>
              </w:rPr>
              <w:t>Clerk to ensure compliance is maintained</w:t>
            </w:r>
            <w:r w:rsidR="00566E2D">
              <w:rPr>
                <w:rFonts w:ascii="Arial" w:hAnsi="Arial" w:cs="Arial"/>
              </w:rPr>
              <w:t xml:space="preserve"> through website and Facebook page.</w:t>
            </w:r>
          </w:p>
          <w:p w14:paraId="57499C1B" w14:textId="6EAAA9C7" w:rsidR="00354CE7" w:rsidRPr="00496AB4" w:rsidRDefault="00566E2D" w:rsidP="00C67215">
            <w:pPr>
              <w:rPr>
                <w:rFonts w:ascii="Arial" w:hAnsi="Arial" w:cs="Arial"/>
              </w:rPr>
            </w:pPr>
            <w:r>
              <w:rPr>
                <w:rFonts w:ascii="Arial" w:hAnsi="Arial" w:cs="Arial"/>
              </w:rPr>
              <w:t>Councillors to maintain monthly surgeries, Annual report and Director</w:t>
            </w:r>
            <w:r w:rsidR="00354CE7">
              <w:rPr>
                <w:rFonts w:ascii="Arial" w:hAnsi="Arial" w:cs="Arial"/>
              </w:rPr>
              <w:t>y</w:t>
            </w:r>
            <w:r>
              <w:rPr>
                <w:rFonts w:ascii="Arial" w:hAnsi="Arial" w:cs="Arial"/>
              </w:rPr>
              <w:t xml:space="preserve"> and two newsletter</w:t>
            </w:r>
            <w:r w:rsidR="000D4C4E">
              <w:rPr>
                <w:rFonts w:ascii="Arial" w:hAnsi="Arial" w:cs="Arial"/>
              </w:rPr>
              <w:t>s</w:t>
            </w:r>
            <w:r>
              <w:rPr>
                <w:rFonts w:ascii="Arial" w:hAnsi="Arial" w:cs="Arial"/>
              </w:rPr>
              <w:t xml:space="preserve"> per year to be produced</w:t>
            </w:r>
            <w:r w:rsidR="00354CE7">
              <w:rPr>
                <w:rFonts w:ascii="Arial" w:hAnsi="Arial" w:cs="Arial"/>
              </w:rPr>
              <w:t xml:space="preserve">.  </w:t>
            </w:r>
            <w:proofErr w:type="gramStart"/>
            <w:r w:rsidR="000E4A87" w:rsidRPr="00496AB4">
              <w:rPr>
                <w:rFonts w:ascii="Arial" w:hAnsi="Arial" w:cs="Arial"/>
              </w:rPr>
              <w:t xml:space="preserve">Ensure </w:t>
            </w:r>
            <w:r w:rsidR="00354CE7" w:rsidRPr="00496AB4">
              <w:rPr>
                <w:rFonts w:ascii="Arial" w:hAnsi="Arial" w:cs="Arial"/>
              </w:rPr>
              <w:t xml:space="preserve"> budget</w:t>
            </w:r>
            <w:proofErr w:type="gramEnd"/>
            <w:r w:rsidR="00354CE7" w:rsidRPr="00496AB4">
              <w:rPr>
                <w:rFonts w:ascii="Arial" w:hAnsi="Arial" w:cs="Arial"/>
              </w:rPr>
              <w:t xml:space="preserve"> includes provision for printing costs</w:t>
            </w:r>
          </w:p>
          <w:p w14:paraId="6DAB3712" w14:textId="7AE4043D" w:rsidR="004E4226" w:rsidRPr="00C222C1" w:rsidRDefault="004E4226" w:rsidP="00C67215">
            <w:pPr>
              <w:rPr>
                <w:rFonts w:ascii="Arial" w:hAnsi="Arial" w:cs="Arial"/>
              </w:rPr>
            </w:pPr>
          </w:p>
        </w:tc>
        <w:tc>
          <w:tcPr>
            <w:tcW w:w="2365" w:type="dxa"/>
          </w:tcPr>
          <w:p w14:paraId="5C6CA7BF" w14:textId="77777777" w:rsidR="004E4226" w:rsidRPr="00C222C1" w:rsidRDefault="004E4226" w:rsidP="00C67215">
            <w:pPr>
              <w:rPr>
                <w:rFonts w:ascii="Arial" w:hAnsi="Arial" w:cs="Arial"/>
              </w:rPr>
            </w:pPr>
            <w:r w:rsidRPr="00C222C1">
              <w:rPr>
                <w:rFonts w:ascii="Arial" w:hAnsi="Arial" w:cs="Arial"/>
              </w:rPr>
              <w:t>Clerk and councillors</w:t>
            </w:r>
          </w:p>
          <w:p w14:paraId="4F6C2E1E" w14:textId="77777777" w:rsidR="004E4226" w:rsidRPr="00C222C1" w:rsidRDefault="004E4226" w:rsidP="00C67215">
            <w:pPr>
              <w:rPr>
                <w:rFonts w:ascii="Arial" w:hAnsi="Arial" w:cs="Arial"/>
              </w:rPr>
            </w:pPr>
          </w:p>
          <w:p w14:paraId="043205AD" w14:textId="77777777" w:rsidR="004E4226" w:rsidRPr="00C222C1" w:rsidRDefault="004E4226" w:rsidP="00C67215">
            <w:pPr>
              <w:rPr>
                <w:rFonts w:ascii="Arial" w:hAnsi="Arial" w:cs="Arial"/>
              </w:rPr>
            </w:pPr>
          </w:p>
          <w:p w14:paraId="0E1069FC" w14:textId="77777777" w:rsidR="004E4226" w:rsidRPr="00C222C1" w:rsidRDefault="004E4226" w:rsidP="00C67215">
            <w:pPr>
              <w:rPr>
                <w:rFonts w:ascii="Arial" w:hAnsi="Arial" w:cs="Arial"/>
              </w:rPr>
            </w:pPr>
          </w:p>
        </w:tc>
        <w:tc>
          <w:tcPr>
            <w:tcW w:w="1699" w:type="dxa"/>
          </w:tcPr>
          <w:p w14:paraId="26BE9B80" w14:textId="128BC938" w:rsidR="004E4226" w:rsidRPr="00C222C1" w:rsidRDefault="004E4226" w:rsidP="00C67215">
            <w:pPr>
              <w:rPr>
                <w:rFonts w:ascii="Arial" w:hAnsi="Arial" w:cs="Arial"/>
              </w:rPr>
            </w:pPr>
            <w:r w:rsidRPr="00C222C1">
              <w:rPr>
                <w:rFonts w:ascii="Arial" w:hAnsi="Arial" w:cs="Arial"/>
              </w:rPr>
              <w:t>Ongoing</w:t>
            </w:r>
          </w:p>
          <w:p w14:paraId="796044C1" w14:textId="77777777" w:rsidR="004E4226" w:rsidRPr="00C222C1" w:rsidRDefault="004E4226" w:rsidP="00C67215">
            <w:pPr>
              <w:rPr>
                <w:rFonts w:ascii="Arial" w:hAnsi="Arial" w:cs="Arial"/>
              </w:rPr>
            </w:pPr>
          </w:p>
          <w:p w14:paraId="7D3A9659" w14:textId="77777777" w:rsidR="004E4226" w:rsidRPr="00C222C1" w:rsidRDefault="004E4226" w:rsidP="00C67215">
            <w:pPr>
              <w:rPr>
                <w:rFonts w:ascii="Arial" w:hAnsi="Arial" w:cs="Arial"/>
              </w:rPr>
            </w:pPr>
          </w:p>
          <w:p w14:paraId="4BA6C673" w14:textId="77777777" w:rsidR="004E4226" w:rsidRPr="00C222C1" w:rsidRDefault="004E4226" w:rsidP="00C67215">
            <w:pPr>
              <w:rPr>
                <w:rFonts w:ascii="Arial" w:hAnsi="Arial" w:cs="Arial"/>
              </w:rPr>
            </w:pPr>
          </w:p>
        </w:tc>
        <w:tc>
          <w:tcPr>
            <w:tcW w:w="1329" w:type="dxa"/>
          </w:tcPr>
          <w:p w14:paraId="16D7D8A9" w14:textId="7F8A5560" w:rsidR="004E4226" w:rsidRPr="00C222C1" w:rsidRDefault="004E4226" w:rsidP="00C67215">
            <w:pPr>
              <w:rPr>
                <w:rFonts w:ascii="Arial" w:hAnsi="Arial" w:cs="Arial"/>
              </w:rPr>
            </w:pPr>
          </w:p>
        </w:tc>
      </w:tr>
      <w:tr w:rsidR="00566E2D" w:rsidRPr="00C222C1" w14:paraId="3EF95505" w14:textId="77777777" w:rsidTr="00354CE7">
        <w:tc>
          <w:tcPr>
            <w:tcW w:w="4503" w:type="dxa"/>
          </w:tcPr>
          <w:p w14:paraId="53A6DB7C" w14:textId="72699127" w:rsidR="00566E2D" w:rsidRPr="00C222C1" w:rsidRDefault="00566E2D" w:rsidP="00C67215">
            <w:pPr>
              <w:rPr>
                <w:rFonts w:ascii="Arial" w:hAnsi="Arial" w:cs="Arial"/>
              </w:rPr>
            </w:pPr>
            <w:r>
              <w:rPr>
                <w:rFonts w:ascii="Arial" w:hAnsi="Arial" w:cs="Arial"/>
              </w:rPr>
              <w:t>To maintain</w:t>
            </w:r>
            <w:r w:rsidR="000D4C4E">
              <w:rPr>
                <w:rFonts w:ascii="Arial" w:hAnsi="Arial" w:cs="Arial"/>
              </w:rPr>
              <w:t xml:space="preserve"> an allotment when demanded by 6 parishioners</w:t>
            </w:r>
            <w:r w:rsidR="00591DE1">
              <w:rPr>
                <w:rFonts w:ascii="Arial" w:hAnsi="Arial" w:cs="Arial"/>
              </w:rPr>
              <w:t xml:space="preserve"> and /or if there are sufficient allotment holders within 3 miles of parish boundary</w:t>
            </w:r>
          </w:p>
        </w:tc>
        <w:tc>
          <w:tcPr>
            <w:tcW w:w="4898" w:type="dxa"/>
          </w:tcPr>
          <w:p w14:paraId="77E61259" w14:textId="77777777" w:rsidR="00566E2D" w:rsidRDefault="00566E2D" w:rsidP="00C67215">
            <w:pPr>
              <w:rPr>
                <w:rFonts w:ascii="Arial" w:hAnsi="Arial" w:cs="Arial"/>
              </w:rPr>
            </w:pPr>
            <w:r>
              <w:rPr>
                <w:rFonts w:ascii="Arial" w:hAnsi="Arial" w:cs="Arial"/>
              </w:rPr>
              <w:t xml:space="preserve">To ensure the allotments remain financially viable. </w:t>
            </w:r>
          </w:p>
          <w:p w14:paraId="6EC34FEF" w14:textId="55AAD950" w:rsidR="00566E2D" w:rsidRDefault="00566E2D" w:rsidP="00C67215">
            <w:pPr>
              <w:rPr>
                <w:rFonts w:ascii="Arial" w:hAnsi="Arial" w:cs="Arial"/>
              </w:rPr>
            </w:pPr>
            <w:r>
              <w:rPr>
                <w:rFonts w:ascii="Arial" w:hAnsi="Arial" w:cs="Arial"/>
              </w:rPr>
              <w:t xml:space="preserve">Ensure they are kept clean and tidy </w:t>
            </w:r>
            <w:r w:rsidR="00590BE9">
              <w:rPr>
                <w:rFonts w:ascii="Arial" w:hAnsi="Arial" w:cs="Arial"/>
              </w:rPr>
              <w:t xml:space="preserve">so that </w:t>
            </w:r>
            <w:r>
              <w:rPr>
                <w:rFonts w:ascii="Arial" w:hAnsi="Arial" w:cs="Arial"/>
              </w:rPr>
              <w:t>new tenants can be attracted</w:t>
            </w:r>
          </w:p>
          <w:p w14:paraId="433F163D" w14:textId="13D85F0E" w:rsidR="00590BE9" w:rsidRPr="00C222C1" w:rsidRDefault="00590BE9" w:rsidP="00C67215">
            <w:pPr>
              <w:rPr>
                <w:rFonts w:ascii="Arial" w:hAnsi="Arial" w:cs="Arial"/>
              </w:rPr>
            </w:pPr>
          </w:p>
        </w:tc>
        <w:tc>
          <w:tcPr>
            <w:tcW w:w="2365" w:type="dxa"/>
          </w:tcPr>
          <w:p w14:paraId="6644F51B" w14:textId="7D8A51A8" w:rsidR="00566E2D" w:rsidRPr="00C222C1" w:rsidRDefault="000E4A87" w:rsidP="00C67215">
            <w:pPr>
              <w:rPr>
                <w:rFonts w:ascii="Arial" w:hAnsi="Arial" w:cs="Arial"/>
              </w:rPr>
            </w:pPr>
            <w:r w:rsidRPr="00496AB4">
              <w:rPr>
                <w:rFonts w:ascii="Arial" w:hAnsi="Arial" w:cs="Arial"/>
              </w:rPr>
              <w:t xml:space="preserve">Appointed </w:t>
            </w:r>
            <w:r w:rsidR="00566E2D" w:rsidRPr="00496AB4">
              <w:rPr>
                <w:rFonts w:ascii="Arial" w:hAnsi="Arial" w:cs="Arial"/>
              </w:rPr>
              <w:t>Councillor</w:t>
            </w:r>
            <w:r w:rsidRPr="00496AB4">
              <w:rPr>
                <w:rFonts w:ascii="Arial" w:hAnsi="Arial" w:cs="Arial"/>
              </w:rPr>
              <w:t xml:space="preserve"> and Clerk</w:t>
            </w:r>
          </w:p>
        </w:tc>
        <w:tc>
          <w:tcPr>
            <w:tcW w:w="1699" w:type="dxa"/>
          </w:tcPr>
          <w:p w14:paraId="7E7BE991" w14:textId="3A3D7D51" w:rsidR="00566E2D" w:rsidRPr="00C222C1" w:rsidRDefault="00566E2D" w:rsidP="00C67215">
            <w:pPr>
              <w:rPr>
                <w:rFonts w:ascii="Arial" w:hAnsi="Arial" w:cs="Arial"/>
              </w:rPr>
            </w:pPr>
            <w:r>
              <w:rPr>
                <w:rFonts w:ascii="Arial" w:hAnsi="Arial" w:cs="Arial"/>
              </w:rPr>
              <w:t>Ongoing</w:t>
            </w:r>
          </w:p>
        </w:tc>
        <w:tc>
          <w:tcPr>
            <w:tcW w:w="1329" w:type="dxa"/>
          </w:tcPr>
          <w:p w14:paraId="72BC5AEE" w14:textId="77777777" w:rsidR="00566E2D" w:rsidRPr="00C222C1" w:rsidRDefault="00566E2D" w:rsidP="00C67215">
            <w:pPr>
              <w:rPr>
                <w:rFonts w:ascii="Arial" w:hAnsi="Arial" w:cs="Arial"/>
              </w:rPr>
            </w:pPr>
          </w:p>
        </w:tc>
      </w:tr>
      <w:tr w:rsidR="00566E2D" w:rsidRPr="00C222C1" w14:paraId="374F9EF2" w14:textId="77777777" w:rsidTr="00354CE7">
        <w:tc>
          <w:tcPr>
            <w:tcW w:w="4503" w:type="dxa"/>
          </w:tcPr>
          <w:p w14:paraId="7846F4E4" w14:textId="0B752C08" w:rsidR="00566E2D" w:rsidRPr="00C222C1" w:rsidRDefault="00566E2D" w:rsidP="00C67215">
            <w:pPr>
              <w:rPr>
                <w:rFonts w:ascii="Arial" w:hAnsi="Arial" w:cs="Arial"/>
              </w:rPr>
            </w:pPr>
            <w:r>
              <w:rPr>
                <w:rFonts w:ascii="Arial" w:hAnsi="Arial" w:cs="Arial"/>
              </w:rPr>
              <w:t>To monitor and review the arboretum</w:t>
            </w:r>
          </w:p>
        </w:tc>
        <w:tc>
          <w:tcPr>
            <w:tcW w:w="4898" w:type="dxa"/>
          </w:tcPr>
          <w:p w14:paraId="4E187142" w14:textId="77777777" w:rsidR="00566E2D" w:rsidRDefault="00566E2D" w:rsidP="00C67215">
            <w:pPr>
              <w:rPr>
                <w:rFonts w:ascii="Arial" w:hAnsi="Arial" w:cs="Arial"/>
              </w:rPr>
            </w:pPr>
            <w:r>
              <w:rPr>
                <w:rFonts w:ascii="Arial" w:hAnsi="Arial" w:cs="Arial"/>
              </w:rPr>
              <w:t xml:space="preserve">To continue to work with the arboretum committee to ensure continued compliance with the terms of the arboretum licence.  </w:t>
            </w:r>
          </w:p>
          <w:p w14:paraId="70F35CC0" w14:textId="5F3C43AA" w:rsidR="00566E2D" w:rsidRDefault="00566E2D" w:rsidP="00C67215">
            <w:pPr>
              <w:rPr>
                <w:rFonts w:ascii="Arial" w:hAnsi="Arial" w:cs="Arial"/>
              </w:rPr>
            </w:pPr>
            <w:r>
              <w:rPr>
                <w:rFonts w:ascii="Arial" w:hAnsi="Arial" w:cs="Arial"/>
              </w:rPr>
              <w:t>To include annual risk as</w:t>
            </w:r>
            <w:r w:rsidR="00216A9F">
              <w:rPr>
                <w:rFonts w:ascii="Arial" w:hAnsi="Arial" w:cs="Arial"/>
              </w:rPr>
              <w:t>s</w:t>
            </w:r>
            <w:r>
              <w:rPr>
                <w:rFonts w:ascii="Arial" w:hAnsi="Arial" w:cs="Arial"/>
              </w:rPr>
              <w:t>essment</w:t>
            </w:r>
          </w:p>
          <w:p w14:paraId="552DC357" w14:textId="6474D3EF" w:rsidR="00566E2D" w:rsidRPr="00C222C1" w:rsidRDefault="00566E2D" w:rsidP="00C67215">
            <w:pPr>
              <w:rPr>
                <w:rFonts w:ascii="Arial" w:hAnsi="Arial" w:cs="Arial"/>
              </w:rPr>
            </w:pPr>
          </w:p>
        </w:tc>
        <w:tc>
          <w:tcPr>
            <w:tcW w:w="2365" w:type="dxa"/>
          </w:tcPr>
          <w:p w14:paraId="57ABCBD4" w14:textId="5B3E1614" w:rsidR="00566E2D" w:rsidRPr="00C222C1" w:rsidRDefault="00216A9F" w:rsidP="00C67215">
            <w:pPr>
              <w:rPr>
                <w:rFonts w:ascii="Arial" w:hAnsi="Arial" w:cs="Arial"/>
              </w:rPr>
            </w:pPr>
            <w:r>
              <w:rPr>
                <w:rFonts w:ascii="Arial" w:hAnsi="Arial" w:cs="Arial"/>
              </w:rPr>
              <w:t>Appointed councillor</w:t>
            </w:r>
          </w:p>
        </w:tc>
        <w:tc>
          <w:tcPr>
            <w:tcW w:w="1699" w:type="dxa"/>
          </w:tcPr>
          <w:p w14:paraId="74B75B14" w14:textId="20B556A9" w:rsidR="00566E2D" w:rsidRPr="00C222C1" w:rsidRDefault="00216A9F" w:rsidP="00C67215">
            <w:pPr>
              <w:rPr>
                <w:rFonts w:ascii="Arial" w:hAnsi="Arial" w:cs="Arial"/>
              </w:rPr>
            </w:pPr>
            <w:r>
              <w:rPr>
                <w:rFonts w:ascii="Arial" w:hAnsi="Arial" w:cs="Arial"/>
              </w:rPr>
              <w:t>Ongoing with annual risk assessment</w:t>
            </w:r>
          </w:p>
        </w:tc>
        <w:tc>
          <w:tcPr>
            <w:tcW w:w="1329" w:type="dxa"/>
          </w:tcPr>
          <w:p w14:paraId="392E1104" w14:textId="77777777" w:rsidR="00566E2D" w:rsidRPr="00C222C1" w:rsidRDefault="00566E2D" w:rsidP="00C67215">
            <w:pPr>
              <w:rPr>
                <w:rFonts w:ascii="Arial" w:hAnsi="Arial" w:cs="Arial"/>
              </w:rPr>
            </w:pPr>
          </w:p>
        </w:tc>
      </w:tr>
      <w:tr w:rsidR="00566E2D" w:rsidRPr="00C222C1" w14:paraId="10B3841A" w14:textId="77777777" w:rsidTr="00354CE7">
        <w:tc>
          <w:tcPr>
            <w:tcW w:w="4503" w:type="dxa"/>
          </w:tcPr>
          <w:p w14:paraId="0082E773" w14:textId="5959C2F3" w:rsidR="00566E2D" w:rsidRPr="00C222C1" w:rsidRDefault="00566E2D" w:rsidP="00C67215">
            <w:pPr>
              <w:rPr>
                <w:rFonts w:ascii="Arial" w:hAnsi="Arial" w:cs="Arial"/>
              </w:rPr>
            </w:pPr>
            <w:r>
              <w:rPr>
                <w:rFonts w:ascii="Arial" w:hAnsi="Arial" w:cs="Arial"/>
              </w:rPr>
              <w:t>To ensure that all council assets are maintained in a safe and proper manor</w:t>
            </w:r>
          </w:p>
        </w:tc>
        <w:tc>
          <w:tcPr>
            <w:tcW w:w="4898" w:type="dxa"/>
          </w:tcPr>
          <w:p w14:paraId="0DF49AAC" w14:textId="77777777" w:rsidR="00566E2D" w:rsidRDefault="00566E2D" w:rsidP="00C67215">
            <w:pPr>
              <w:rPr>
                <w:rFonts w:ascii="Arial" w:hAnsi="Arial" w:cs="Arial"/>
              </w:rPr>
            </w:pPr>
            <w:r>
              <w:rPr>
                <w:rFonts w:ascii="Arial" w:hAnsi="Arial" w:cs="Arial"/>
              </w:rPr>
              <w:t>Responsible councillor to check on a regular basis (RA annually) that council assets such as seats, phone boxes,</w:t>
            </w:r>
            <w:r w:rsidR="00216A9F">
              <w:rPr>
                <w:rFonts w:ascii="Arial" w:hAnsi="Arial" w:cs="Arial"/>
              </w:rPr>
              <w:t xml:space="preserve"> </w:t>
            </w:r>
            <w:r>
              <w:rPr>
                <w:rFonts w:ascii="Arial" w:hAnsi="Arial" w:cs="Arial"/>
              </w:rPr>
              <w:t>bus shelters, noticeboards, village signs are maintained and in good working order</w:t>
            </w:r>
          </w:p>
          <w:p w14:paraId="38F5D4C9" w14:textId="707D3203" w:rsidR="002E4150" w:rsidRPr="00C222C1" w:rsidRDefault="002E4150" w:rsidP="00C67215">
            <w:pPr>
              <w:rPr>
                <w:rFonts w:ascii="Arial" w:hAnsi="Arial" w:cs="Arial"/>
              </w:rPr>
            </w:pPr>
          </w:p>
        </w:tc>
        <w:tc>
          <w:tcPr>
            <w:tcW w:w="2365" w:type="dxa"/>
          </w:tcPr>
          <w:p w14:paraId="49F0EABA" w14:textId="0FD6AF11" w:rsidR="00566E2D" w:rsidRPr="00C222C1" w:rsidRDefault="00566E2D" w:rsidP="00C67215">
            <w:pPr>
              <w:rPr>
                <w:rFonts w:ascii="Arial" w:hAnsi="Arial" w:cs="Arial"/>
              </w:rPr>
            </w:pPr>
            <w:r>
              <w:rPr>
                <w:rFonts w:ascii="Arial" w:hAnsi="Arial" w:cs="Arial"/>
              </w:rPr>
              <w:t>Appointed councillors</w:t>
            </w:r>
          </w:p>
        </w:tc>
        <w:tc>
          <w:tcPr>
            <w:tcW w:w="1699" w:type="dxa"/>
          </w:tcPr>
          <w:p w14:paraId="3A69C05B" w14:textId="268B790D" w:rsidR="00566E2D" w:rsidRPr="00C222C1" w:rsidRDefault="00566E2D" w:rsidP="00C67215">
            <w:pPr>
              <w:rPr>
                <w:rFonts w:ascii="Arial" w:hAnsi="Arial" w:cs="Arial"/>
              </w:rPr>
            </w:pPr>
            <w:r>
              <w:rPr>
                <w:rFonts w:ascii="Arial" w:hAnsi="Arial" w:cs="Arial"/>
              </w:rPr>
              <w:t>Ongoing with annual risk assessment</w:t>
            </w:r>
          </w:p>
        </w:tc>
        <w:tc>
          <w:tcPr>
            <w:tcW w:w="1329" w:type="dxa"/>
          </w:tcPr>
          <w:p w14:paraId="06053449" w14:textId="77777777" w:rsidR="00566E2D" w:rsidRPr="00C222C1" w:rsidRDefault="00566E2D" w:rsidP="00C67215">
            <w:pPr>
              <w:rPr>
                <w:rFonts w:ascii="Arial" w:hAnsi="Arial" w:cs="Arial"/>
              </w:rPr>
            </w:pPr>
          </w:p>
        </w:tc>
      </w:tr>
      <w:tr w:rsidR="004E4226" w:rsidRPr="00C222C1" w14:paraId="1B47A642" w14:textId="3DE4C281" w:rsidTr="00354CE7">
        <w:tc>
          <w:tcPr>
            <w:tcW w:w="4503" w:type="dxa"/>
          </w:tcPr>
          <w:p w14:paraId="2A3EADDE" w14:textId="77777777" w:rsidR="004E4226" w:rsidRPr="00C222C1" w:rsidRDefault="004E4226" w:rsidP="00C67215">
            <w:pPr>
              <w:rPr>
                <w:rFonts w:ascii="Arial" w:hAnsi="Arial" w:cs="Arial"/>
              </w:rPr>
            </w:pPr>
            <w:r w:rsidRPr="00C222C1">
              <w:rPr>
                <w:rFonts w:ascii="Arial" w:hAnsi="Arial" w:cs="Arial"/>
              </w:rPr>
              <w:t>To ensure all council policies and procedures are reviewed annually and updated as necessary</w:t>
            </w:r>
          </w:p>
          <w:p w14:paraId="41A0EE0C" w14:textId="77777777" w:rsidR="004E4226" w:rsidRPr="00C222C1" w:rsidRDefault="004E4226" w:rsidP="00C67215">
            <w:pPr>
              <w:rPr>
                <w:rFonts w:ascii="Arial" w:hAnsi="Arial" w:cs="Arial"/>
              </w:rPr>
            </w:pPr>
          </w:p>
        </w:tc>
        <w:tc>
          <w:tcPr>
            <w:tcW w:w="4898" w:type="dxa"/>
          </w:tcPr>
          <w:p w14:paraId="55D91860" w14:textId="77777777" w:rsidR="004E4226" w:rsidRPr="00C222C1" w:rsidRDefault="004E4226" w:rsidP="00C67215">
            <w:pPr>
              <w:rPr>
                <w:rFonts w:ascii="Arial" w:hAnsi="Arial" w:cs="Arial"/>
              </w:rPr>
            </w:pPr>
            <w:r w:rsidRPr="00C222C1">
              <w:rPr>
                <w:rFonts w:ascii="Arial" w:hAnsi="Arial" w:cs="Arial"/>
              </w:rPr>
              <w:t>Clerk to ensure annual review process is on the agenda</w:t>
            </w:r>
          </w:p>
        </w:tc>
        <w:tc>
          <w:tcPr>
            <w:tcW w:w="2365" w:type="dxa"/>
          </w:tcPr>
          <w:p w14:paraId="048908CC" w14:textId="77777777" w:rsidR="004E4226" w:rsidRPr="00C222C1" w:rsidRDefault="004E4226" w:rsidP="00C67215">
            <w:pPr>
              <w:rPr>
                <w:rFonts w:ascii="Arial" w:hAnsi="Arial" w:cs="Arial"/>
              </w:rPr>
            </w:pPr>
            <w:r w:rsidRPr="00C222C1">
              <w:rPr>
                <w:rFonts w:ascii="Arial" w:hAnsi="Arial" w:cs="Arial"/>
              </w:rPr>
              <w:t>Clerk and councillors</w:t>
            </w:r>
          </w:p>
        </w:tc>
        <w:tc>
          <w:tcPr>
            <w:tcW w:w="1699" w:type="dxa"/>
          </w:tcPr>
          <w:p w14:paraId="18233F7F" w14:textId="77777777" w:rsidR="004E4226" w:rsidRPr="00C222C1" w:rsidRDefault="004E4226" w:rsidP="00C67215">
            <w:pPr>
              <w:rPr>
                <w:rFonts w:ascii="Arial" w:hAnsi="Arial" w:cs="Arial"/>
              </w:rPr>
            </w:pPr>
            <w:r w:rsidRPr="00C222C1">
              <w:rPr>
                <w:rFonts w:ascii="Arial" w:hAnsi="Arial" w:cs="Arial"/>
              </w:rPr>
              <w:t>Annually in May meeting</w:t>
            </w:r>
          </w:p>
        </w:tc>
        <w:tc>
          <w:tcPr>
            <w:tcW w:w="1329" w:type="dxa"/>
          </w:tcPr>
          <w:p w14:paraId="0C0692C0" w14:textId="1A241FAD" w:rsidR="004E4226" w:rsidRPr="00C222C1" w:rsidRDefault="00321DE6" w:rsidP="00C67215">
            <w:pPr>
              <w:rPr>
                <w:rFonts w:ascii="Arial" w:hAnsi="Arial" w:cs="Arial"/>
              </w:rPr>
            </w:pPr>
            <w:r>
              <w:rPr>
                <w:rFonts w:ascii="Arial" w:hAnsi="Arial" w:cs="Arial"/>
              </w:rPr>
              <w:t>Ongoing</w:t>
            </w:r>
          </w:p>
        </w:tc>
      </w:tr>
    </w:tbl>
    <w:p w14:paraId="37B248CF" w14:textId="5A107236" w:rsidR="002E4150" w:rsidRDefault="002E4150"/>
    <w:p w14:paraId="43FA7070" w14:textId="3B979581" w:rsidR="002E4150" w:rsidRDefault="002E4150"/>
    <w:p w14:paraId="414F3BEC" w14:textId="77777777" w:rsidR="00496AB4" w:rsidRDefault="00496AB4"/>
    <w:p w14:paraId="23F22404" w14:textId="7ED3E377" w:rsidR="002E4150" w:rsidRDefault="002E4150"/>
    <w:tbl>
      <w:tblPr>
        <w:tblStyle w:val="TableGrid"/>
        <w:tblW w:w="14794" w:type="dxa"/>
        <w:tblInd w:w="-86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4503"/>
        <w:gridCol w:w="4898"/>
        <w:gridCol w:w="2365"/>
        <w:gridCol w:w="1699"/>
        <w:gridCol w:w="1329"/>
      </w:tblGrid>
      <w:tr w:rsidR="002E4150" w:rsidRPr="00C222C1" w14:paraId="465635E7" w14:textId="77777777" w:rsidTr="00496AB4">
        <w:tc>
          <w:tcPr>
            <w:tcW w:w="4503" w:type="dxa"/>
            <w:tcBorders>
              <w:top w:val="double" w:sz="4" w:space="0" w:color="auto"/>
            </w:tcBorders>
          </w:tcPr>
          <w:p w14:paraId="37D03C34" w14:textId="77777777" w:rsidR="002E4150" w:rsidRPr="00C222C1" w:rsidRDefault="002E4150" w:rsidP="008B7674">
            <w:pPr>
              <w:jc w:val="center"/>
              <w:rPr>
                <w:rFonts w:ascii="Arial" w:hAnsi="Arial" w:cs="Arial"/>
                <w:b/>
              </w:rPr>
            </w:pPr>
            <w:r w:rsidRPr="00C222C1">
              <w:rPr>
                <w:rFonts w:ascii="Arial" w:hAnsi="Arial" w:cs="Arial"/>
                <w:b/>
              </w:rPr>
              <w:lastRenderedPageBreak/>
              <w:t>Objective</w:t>
            </w:r>
          </w:p>
        </w:tc>
        <w:tc>
          <w:tcPr>
            <w:tcW w:w="4898" w:type="dxa"/>
            <w:tcBorders>
              <w:top w:val="double" w:sz="4" w:space="0" w:color="auto"/>
            </w:tcBorders>
          </w:tcPr>
          <w:p w14:paraId="4AA25D8C" w14:textId="77777777" w:rsidR="002E4150" w:rsidRPr="00C222C1" w:rsidRDefault="002E4150" w:rsidP="008B7674">
            <w:pPr>
              <w:jc w:val="center"/>
              <w:rPr>
                <w:rFonts w:ascii="Arial" w:hAnsi="Arial" w:cs="Arial"/>
                <w:b/>
              </w:rPr>
            </w:pPr>
            <w:r w:rsidRPr="00C222C1">
              <w:rPr>
                <w:rFonts w:ascii="Arial" w:hAnsi="Arial" w:cs="Arial"/>
                <w:b/>
              </w:rPr>
              <w:t>Action</w:t>
            </w:r>
          </w:p>
        </w:tc>
        <w:tc>
          <w:tcPr>
            <w:tcW w:w="2365" w:type="dxa"/>
            <w:tcBorders>
              <w:top w:val="double" w:sz="4" w:space="0" w:color="auto"/>
            </w:tcBorders>
          </w:tcPr>
          <w:p w14:paraId="51EBA8B6" w14:textId="77777777" w:rsidR="002E4150" w:rsidRPr="00C222C1" w:rsidRDefault="002E4150" w:rsidP="008B7674">
            <w:pPr>
              <w:jc w:val="center"/>
              <w:rPr>
                <w:rFonts w:ascii="Arial" w:hAnsi="Arial" w:cs="Arial"/>
                <w:b/>
              </w:rPr>
            </w:pPr>
            <w:r w:rsidRPr="00C222C1">
              <w:rPr>
                <w:rFonts w:ascii="Arial" w:hAnsi="Arial" w:cs="Arial"/>
                <w:b/>
              </w:rPr>
              <w:t>Who is responsible for action?</w:t>
            </w:r>
          </w:p>
        </w:tc>
        <w:tc>
          <w:tcPr>
            <w:tcW w:w="1699" w:type="dxa"/>
            <w:tcBorders>
              <w:top w:val="double" w:sz="4" w:space="0" w:color="auto"/>
            </w:tcBorders>
          </w:tcPr>
          <w:p w14:paraId="58B43AB0" w14:textId="77777777" w:rsidR="002E4150" w:rsidRPr="00C222C1" w:rsidRDefault="002E4150" w:rsidP="008B7674">
            <w:pPr>
              <w:jc w:val="center"/>
              <w:rPr>
                <w:rFonts w:ascii="Arial" w:hAnsi="Arial" w:cs="Arial"/>
                <w:b/>
              </w:rPr>
            </w:pPr>
            <w:r w:rsidRPr="00C222C1">
              <w:rPr>
                <w:rFonts w:ascii="Arial" w:hAnsi="Arial" w:cs="Arial"/>
                <w:b/>
              </w:rPr>
              <w:t>Timescale</w:t>
            </w:r>
          </w:p>
        </w:tc>
        <w:tc>
          <w:tcPr>
            <w:tcW w:w="1329" w:type="dxa"/>
            <w:tcBorders>
              <w:top w:val="double" w:sz="4" w:space="0" w:color="auto"/>
            </w:tcBorders>
          </w:tcPr>
          <w:p w14:paraId="153C5359" w14:textId="77777777" w:rsidR="002E4150" w:rsidRPr="00C222C1" w:rsidRDefault="002E4150" w:rsidP="008B7674">
            <w:pPr>
              <w:jc w:val="center"/>
              <w:rPr>
                <w:rFonts w:ascii="Arial" w:hAnsi="Arial" w:cs="Arial"/>
                <w:b/>
              </w:rPr>
            </w:pPr>
            <w:r>
              <w:rPr>
                <w:rFonts w:ascii="Arial" w:hAnsi="Arial" w:cs="Arial"/>
                <w:b/>
              </w:rPr>
              <w:t>Achieved?</w:t>
            </w:r>
          </w:p>
        </w:tc>
      </w:tr>
      <w:tr w:rsidR="004E4226" w:rsidRPr="00C222C1" w14:paraId="7113791C" w14:textId="7C1F5BB4" w:rsidTr="00496AB4">
        <w:tc>
          <w:tcPr>
            <w:tcW w:w="4503" w:type="dxa"/>
            <w:tcBorders>
              <w:bottom w:val="single" w:sz="6" w:space="0" w:color="auto"/>
            </w:tcBorders>
          </w:tcPr>
          <w:p w14:paraId="26C1F185" w14:textId="1733C251" w:rsidR="004E4226" w:rsidRPr="00C222C1" w:rsidRDefault="004E4226" w:rsidP="00C67215">
            <w:pPr>
              <w:rPr>
                <w:rFonts w:ascii="Arial" w:hAnsi="Arial" w:cs="Arial"/>
              </w:rPr>
            </w:pPr>
            <w:r w:rsidRPr="00C222C1">
              <w:rPr>
                <w:rFonts w:ascii="Arial" w:hAnsi="Arial" w:cs="Arial"/>
              </w:rPr>
              <w:t>To consider planning applications in the interest of parishioners</w:t>
            </w:r>
            <w:r w:rsidR="002E4150">
              <w:rPr>
                <w:rFonts w:ascii="Arial" w:hAnsi="Arial" w:cs="Arial"/>
              </w:rPr>
              <w:t xml:space="preserve"> and in support of areas identified in parish plan such as maintenance of distinctive landscape, woodlands, building styles, county lanes and wide support for sensitively </w:t>
            </w:r>
            <w:proofErr w:type="gramStart"/>
            <w:r w:rsidR="002E4150">
              <w:rPr>
                <w:rFonts w:ascii="Arial" w:hAnsi="Arial" w:cs="Arial"/>
              </w:rPr>
              <w:t>installed  solar</w:t>
            </w:r>
            <w:proofErr w:type="gramEnd"/>
            <w:r w:rsidR="002E4150">
              <w:rPr>
                <w:rFonts w:ascii="Arial" w:hAnsi="Arial" w:cs="Arial"/>
              </w:rPr>
              <w:t xml:space="preserve"> panels</w:t>
            </w:r>
          </w:p>
          <w:p w14:paraId="795B2FFD" w14:textId="77777777" w:rsidR="004E4226" w:rsidRPr="00C222C1" w:rsidRDefault="004E4226" w:rsidP="00C67215">
            <w:pPr>
              <w:rPr>
                <w:rFonts w:ascii="Arial" w:hAnsi="Arial" w:cs="Arial"/>
              </w:rPr>
            </w:pPr>
          </w:p>
        </w:tc>
        <w:tc>
          <w:tcPr>
            <w:tcW w:w="4898" w:type="dxa"/>
            <w:tcBorders>
              <w:bottom w:val="single" w:sz="6" w:space="0" w:color="auto"/>
            </w:tcBorders>
          </w:tcPr>
          <w:p w14:paraId="3A4CF159" w14:textId="03792DA3" w:rsidR="004E4226" w:rsidRPr="00C222C1" w:rsidRDefault="004E4226" w:rsidP="00C67215">
            <w:pPr>
              <w:rPr>
                <w:rFonts w:ascii="Arial" w:hAnsi="Arial" w:cs="Arial"/>
              </w:rPr>
            </w:pPr>
            <w:r w:rsidRPr="00C222C1">
              <w:rPr>
                <w:rFonts w:ascii="Arial" w:hAnsi="Arial" w:cs="Arial"/>
              </w:rPr>
              <w:t>Clerk to ensure planning applications are notified to councillors and placed on agenda.  Clerk to seek time extensions from MDDC if necessary</w:t>
            </w:r>
            <w:r>
              <w:rPr>
                <w:rFonts w:ascii="Arial" w:hAnsi="Arial" w:cs="Arial"/>
              </w:rPr>
              <w:t xml:space="preserve">.  </w:t>
            </w:r>
            <w:r w:rsidR="002E4150">
              <w:rPr>
                <w:rFonts w:ascii="Arial" w:hAnsi="Arial" w:cs="Arial"/>
              </w:rPr>
              <w:t xml:space="preserve">Site visits to be arranged if required. </w:t>
            </w:r>
            <w:r>
              <w:rPr>
                <w:rFonts w:ascii="Arial" w:hAnsi="Arial" w:cs="Arial"/>
              </w:rPr>
              <w:t>Clerk to place on Facebook page</w:t>
            </w:r>
          </w:p>
        </w:tc>
        <w:tc>
          <w:tcPr>
            <w:tcW w:w="2365" w:type="dxa"/>
            <w:tcBorders>
              <w:bottom w:val="single" w:sz="6" w:space="0" w:color="auto"/>
            </w:tcBorders>
          </w:tcPr>
          <w:p w14:paraId="34D3C7A9" w14:textId="77777777" w:rsidR="004E4226" w:rsidRPr="00C222C1" w:rsidRDefault="004E4226" w:rsidP="00C67215">
            <w:pPr>
              <w:rPr>
                <w:rFonts w:ascii="Arial" w:hAnsi="Arial" w:cs="Arial"/>
              </w:rPr>
            </w:pPr>
            <w:r w:rsidRPr="00C222C1">
              <w:rPr>
                <w:rFonts w:ascii="Arial" w:hAnsi="Arial" w:cs="Arial"/>
              </w:rPr>
              <w:t>Clerk and councillors</w:t>
            </w:r>
          </w:p>
        </w:tc>
        <w:tc>
          <w:tcPr>
            <w:tcW w:w="1699" w:type="dxa"/>
            <w:tcBorders>
              <w:bottom w:val="single" w:sz="6" w:space="0" w:color="auto"/>
            </w:tcBorders>
          </w:tcPr>
          <w:p w14:paraId="3B9F808D" w14:textId="77777777" w:rsidR="004E4226" w:rsidRPr="00C222C1" w:rsidRDefault="004E4226" w:rsidP="00C67215">
            <w:pPr>
              <w:rPr>
                <w:rFonts w:ascii="Arial" w:hAnsi="Arial" w:cs="Arial"/>
              </w:rPr>
            </w:pPr>
            <w:r w:rsidRPr="00C222C1">
              <w:rPr>
                <w:rFonts w:ascii="Arial" w:hAnsi="Arial" w:cs="Arial"/>
              </w:rPr>
              <w:t>Ongoing</w:t>
            </w:r>
          </w:p>
        </w:tc>
        <w:tc>
          <w:tcPr>
            <w:tcW w:w="1329" w:type="dxa"/>
            <w:tcBorders>
              <w:bottom w:val="single" w:sz="6" w:space="0" w:color="auto"/>
            </w:tcBorders>
          </w:tcPr>
          <w:p w14:paraId="3F3A135B" w14:textId="1229F380" w:rsidR="004E4226" w:rsidRDefault="008676D7" w:rsidP="00C67215">
            <w:pPr>
              <w:rPr>
                <w:rFonts w:ascii="Arial" w:hAnsi="Arial" w:cs="Arial"/>
              </w:rPr>
            </w:pPr>
            <w:r>
              <w:rPr>
                <w:rFonts w:ascii="Arial" w:hAnsi="Arial" w:cs="Arial"/>
              </w:rPr>
              <w:t>Ongoing</w:t>
            </w:r>
          </w:p>
          <w:p w14:paraId="5A0DF689" w14:textId="046559FE" w:rsidR="008676D7" w:rsidRPr="00C222C1" w:rsidRDefault="008676D7" w:rsidP="00C67215">
            <w:pPr>
              <w:rPr>
                <w:rFonts w:ascii="Arial" w:hAnsi="Arial" w:cs="Arial"/>
              </w:rPr>
            </w:pPr>
          </w:p>
        </w:tc>
      </w:tr>
      <w:tr w:rsidR="004E4226" w:rsidRPr="00C222C1" w14:paraId="16785C94" w14:textId="0627797D" w:rsidTr="00496AB4">
        <w:tc>
          <w:tcPr>
            <w:tcW w:w="4503" w:type="dxa"/>
            <w:tcBorders>
              <w:top w:val="single" w:sz="6" w:space="0" w:color="auto"/>
              <w:bottom w:val="single" w:sz="4" w:space="0" w:color="auto"/>
            </w:tcBorders>
          </w:tcPr>
          <w:p w14:paraId="131A29DA" w14:textId="77777777" w:rsidR="004E4226" w:rsidRPr="00C222C1" w:rsidRDefault="004E4226" w:rsidP="00C67215">
            <w:pPr>
              <w:rPr>
                <w:rFonts w:ascii="Arial" w:hAnsi="Arial" w:cs="Arial"/>
              </w:rPr>
            </w:pPr>
            <w:r w:rsidRPr="00C222C1">
              <w:rPr>
                <w:rFonts w:ascii="Arial" w:hAnsi="Arial" w:cs="Arial"/>
              </w:rPr>
              <w:t>To continue to support the Raddon Hills Group of Parishes</w:t>
            </w:r>
          </w:p>
          <w:p w14:paraId="6DC43B47" w14:textId="77777777" w:rsidR="004E4226" w:rsidRPr="00C222C1" w:rsidRDefault="004E4226" w:rsidP="00C67215">
            <w:pPr>
              <w:rPr>
                <w:rFonts w:ascii="Arial" w:hAnsi="Arial" w:cs="Arial"/>
              </w:rPr>
            </w:pPr>
          </w:p>
        </w:tc>
        <w:tc>
          <w:tcPr>
            <w:tcW w:w="4898" w:type="dxa"/>
            <w:tcBorders>
              <w:top w:val="single" w:sz="6" w:space="0" w:color="auto"/>
              <w:bottom w:val="single" w:sz="4" w:space="0" w:color="auto"/>
            </w:tcBorders>
          </w:tcPr>
          <w:p w14:paraId="1C22FDA5" w14:textId="77777777" w:rsidR="004E4226" w:rsidRPr="00C222C1" w:rsidRDefault="004E4226" w:rsidP="00C67215">
            <w:pPr>
              <w:rPr>
                <w:rFonts w:ascii="Arial" w:hAnsi="Arial" w:cs="Arial"/>
              </w:rPr>
            </w:pPr>
            <w:r w:rsidRPr="00C222C1">
              <w:rPr>
                <w:rFonts w:ascii="Arial" w:hAnsi="Arial" w:cs="Arial"/>
              </w:rPr>
              <w:t>Two councillors to be elected as Raddon Hill representatives to attend the meetings</w:t>
            </w:r>
          </w:p>
        </w:tc>
        <w:tc>
          <w:tcPr>
            <w:tcW w:w="2365" w:type="dxa"/>
            <w:tcBorders>
              <w:top w:val="single" w:sz="6" w:space="0" w:color="auto"/>
              <w:bottom w:val="single" w:sz="4" w:space="0" w:color="auto"/>
            </w:tcBorders>
          </w:tcPr>
          <w:p w14:paraId="05695752" w14:textId="77777777" w:rsidR="004E4226" w:rsidRPr="00C222C1" w:rsidRDefault="004E4226" w:rsidP="00C67215">
            <w:pPr>
              <w:rPr>
                <w:rFonts w:ascii="Arial" w:hAnsi="Arial" w:cs="Arial"/>
              </w:rPr>
            </w:pPr>
            <w:r w:rsidRPr="00C222C1">
              <w:rPr>
                <w:rFonts w:ascii="Arial" w:hAnsi="Arial" w:cs="Arial"/>
              </w:rPr>
              <w:t>Councillors at annual meeting</w:t>
            </w:r>
          </w:p>
        </w:tc>
        <w:tc>
          <w:tcPr>
            <w:tcW w:w="1699" w:type="dxa"/>
            <w:tcBorders>
              <w:top w:val="single" w:sz="6" w:space="0" w:color="auto"/>
              <w:bottom w:val="single" w:sz="4" w:space="0" w:color="auto"/>
            </w:tcBorders>
          </w:tcPr>
          <w:p w14:paraId="354796FE" w14:textId="77777777" w:rsidR="004E4226" w:rsidRPr="00C222C1" w:rsidRDefault="004E4226" w:rsidP="00C67215">
            <w:pPr>
              <w:rPr>
                <w:rFonts w:ascii="Arial" w:hAnsi="Arial" w:cs="Arial"/>
              </w:rPr>
            </w:pPr>
            <w:r w:rsidRPr="00C222C1">
              <w:rPr>
                <w:rFonts w:ascii="Arial" w:hAnsi="Arial" w:cs="Arial"/>
              </w:rPr>
              <w:t>Meetings are in February and October each year</w:t>
            </w:r>
          </w:p>
        </w:tc>
        <w:tc>
          <w:tcPr>
            <w:tcW w:w="1329" w:type="dxa"/>
            <w:tcBorders>
              <w:top w:val="single" w:sz="6" w:space="0" w:color="auto"/>
              <w:bottom w:val="single" w:sz="4" w:space="0" w:color="auto"/>
            </w:tcBorders>
          </w:tcPr>
          <w:p w14:paraId="336C5B58" w14:textId="5D9E6BA6" w:rsidR="004E4226" w:rsidRPr="00C222C1" w:rsidRDefault="00321DE6" w:rsidP="00C67215">
            <w:pPr>
              <w:rPr>
                <w:rFonts w:ascii="Arial" w:hAnsi="Arial" w:cs="Arial"/>
              </w:rPr>
            </w:pPr>
            <w:r>
              <w:rPr>
                <w:rFonts w:ascii="Arial" w:hAnsi="Arial" w:cs="Arial"/>
              </w:rPr>
              <w:t>Ongoing</w:t>
            </w:r>
          </w:p>
        </w:tc>
      </w:tr>
      <w:tr w:rsidR="004E4226" w:rsidRPr="00C222C1" w14:paraId="4E4F51C0" w14:textId="77777777" w:rsidTr="0049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single" w:sz="4" w:space="0" w:color="auto"/>
              <w:right w:val="single" w:sz="4" w:space="0" w:color="auto"/>
            </w:tcBorders>
          </w:tcPr>
          <w:p w14:paraId="1E45AF74" w14:textId="080B2049" w:rsidR="004E4226" w:rsidRPr="00C222C1" w:rsidRDefault="004E4226" w:rsidP="00AE0282">
            <w:pPr>
              <w:rPr>
                <w:rFonts w:ascii="Arial" w:hAnsi="Arial" w:cs="Arial"/>
              </w:rPr>
            </w:pPr>
            <w:r>
              <w:rPr>
                <w:rFonts w:ascii="Arial" w:hAnsi="Arial" w:cs="Arial"/>
              </w:rPr>
              <w:t>To continue to monitor and support various groups and organisations within the parish including but not limited to:  Parish Hall,</w:t>
            </w:r>
            <w:r w:rsidR="00AE0282">
              <w:rPr>
                <w:rFonts w:ascii="Arial" w:hAnsi="Arial" w:cs="Arial"/>
              </w:rPr>
              <w:t xml:space="preserve"> Rec, Arbor</w:t>
            </w:r>
            <w:r w:rsidR="00E30555">
              <w:rPr>
                <w:rFonts w:ascii="Arial" w:hAnsi="Arial" w:cs="Arial"/>
              </w:rPr>
              <w:t>etum,</w:t>
            </w:r>
            <w:r>
              <w:rPr>
                <w:rFonts w:ascii="Arial" w:hAnsi="Arial" w:cs="Arial"/>
              </w:rPr>
              <w:t xml:space="preserve"> Community Resilience Group and Boniface Trail Group</w:t>
            </w:r>
          </w:p>
        </w:tc>
        <w:tc>
          <w:tcPr>
            <w:tcW w:w="4898" w:type="dxa"/>
            <w:tcBorders>
              <w:top w:val="single" w:sz="4" w:space="0" w:color="auto"/>
              <w:left w:val="single" w:sz="4" w:space="0" w:color="auto"/>
              <w:bottom w:val="single" w:sz="4" w:space="0" w:color="auto"/>
              <w:right w:val="single" w:sz="4" w:space="0" w:color="auto"/>
            </w:tcBorders>
          </w:tcPr>
          <w:p w14:paraId="43511072" w14:textId="68A45092" w:rsidR="004E4226" w:rsidRDefault="004E4226" w:rsidP="004E4226">
            <w:pPr>
              <w:rPr>
                <w:rFonts w:ascii="Arial" w:hAnsi="Arial" w:cs="Arial"/>
              </w:rPr>
            </w:pPr>
            <w:r>
              <w:rPr>
                <w:rFonts w:ascii="Arial" w:hAnsi="Arial" w:cs="Arial"/>
              </w:rPr>
              <w:t xml:space="preserve">Councillors to be elected as representatives for the Parish Hall, </w:t>
            </w:r>
            <w:r w:rsidR="00E30555">
              <w:rPr>
                <w:rFonts w:ascii="Arial" w:hAnsi="Arial" w:cs="Arial"/>
              </w:rPr>
              <w:t xml:space="preserve">Rec, Arboretum, </w:t>
            </w:r>
            <w:r>
              <w:rPr>
                <w:rFonts w:ascii="Arial" w:hAnsi="Arial" w:cs="Arial"/>
              </w:rPr>
              <w:t>CRG and Boniface Trail</w:t>
            </w:r>
            <w:r w:rsidR="00590BE9">
              <w:rPr>
                <w:rFonts w:ascii="Arial" w:hAnsi="Arial" w:cs="Arial"/>
              </w:rPr>
              <w:t>, Friends of the station,</w:t>
            </w:r>
          </w:p>
          <w:p w14:paraId="7268B19B" w14:textId="01FB1DF0" w:rsidR="002E4150" w:rsidRPr="00C222C1" w:rsidRDefault="00590BE9" w:rsidP="002E4150">
            <w:pPr>
              <w:rPr>
                <w:rFonts w:ascii="Arial" w:hAnsi="Arial" w:cs="Arial"/>
              </w:rPr>
            </w:pPr>
            <w:r>
              <w:rPr>
                <w:rFonts w:ascii="Arial" w:hAnsi="Arial" w:cs="Arial"/>
              </w:rPr>
              <w:t>All c</w:t>
            </w:r>
            <w:r w:rsidR="004E4226" w:rsidRPr="00C222C1">
              <w:rPr>
                <w:rFonts w:ascii="Arial" w:hAnsi="Arial" w:cs="Arial"/>
              </w:rPr>
              <w:t xml:space="preserve">ouncillors to support parish events where possible and maintain dialogue </w:t>
            </w:r>
            <w:r w:rsidR="00E30555">
              <w:rPr>
                <w:rFonts w:ascii="Arial" w:hAnsi="Arial" w:cs="Arial"/>
              </w:rPr>
              <w:t xml:space="preserve">and visibility </w:t>
            </w:r>
            <w:r w:rsidR="004E4226" w:rsidRPr="00C222C1">
              <w:rPr>
                <w:rFonts w:ascii="Arial" w:hAnsi="Arial" w:cs="Arial"/>
              </w:rPr>
              <w:t>with village organisations</w:t>
            </w:r>
          </w:p>
        </w:tc>
        <w:tc>
          <w:tcPr>
            <w:tcW w:w="2365" w:type="dxa"/>
            <w:tcBorders>
              <w:top w:val="single" w:sz="4" w:space="0" w:color="auto"/>
              <w:left w:val="single" w:sz="4" w:space="0" w:color="auto"/>
              <w:bottom w:val="single" w:sz="4" w:space="0" w:color="auto"/>
              <w:right w:val="single" w:sz="4" w:space="0" w:color="auto"/>
            </w:tcBorders>
          </w:tcPr>
          <w:p w14:paraId="3572778D" w14:textId="4AB02AF5" w:rsidR="004E4226" w:rsidRPr="00C222C1" w:rsidRDefault="00590BE9" w:rsidP="004E4226">
            <w:pPr>
              <w:rPr>
                <w:rFonts w:ascii="Arial" w:hAnsi="Arial" w:cs="Arial"/>
              </w:rPr>
            </w:pPr>
            <w:r>
              <w:rPr>
                <w:rFonts w:ascii="Arial" w:hAnsi="Arial" w:cs="Arial"/>
              </w:rPr>
              <w:t xml:space="preserve">Councillors </w:t>
            </w:r>
          </w:p>
        </w:tc>
        <w:tc>
          <w:tcPr>
            <w:tcW w:w="1699" w:type="dxa"/>
            <w:tcBorders>
              <w:top w:val="single" w:sz="4" w:space="0" w:color="auto"/>
              <w:left w:val="single" w:sz="4" w:space="0" w:color="auto"/>
              <w:bottom w:val="single" w:sz="4" w:space="0" w:color="auto"/>
              <w:right w:val="single" w:sz="4" w:space="0" w:color="auto"/>
            </w:tcBorders>
          </w:tcPr>
          <w:p w14:paraId="036139F6" w14:textId="30CE1EDD" w:rsidR="004E4226" w:rsidRPr="00C222C1" w:rsidRDefault="004E4226" w:rsidP="004E4226">
            <w:pPr>
              <w:rPr>
                <w:rFonts w:ascii="Arial" w:hAnsi="Arial" w:cs="Arial"/>
              </w:rPr>
            </w:pPr>
            <w:r>
              <w:rPr>
                <w:rFonts w:ascii="Arial" w:hAnsi="Arial" w:cs="Arial"/>
              </w:rPr>
              <w:t>Ongoing</w:t>
            </w:r>
          </w:p>
        </w:tc>
        <w:tc>
          <w:tcPr>
            <w:tcW w:w="1329" w:type="dxa"/>
            <w:tcBorders>
              <w:top w:val="single" w:sz="4" w:space="0" w:color="auto"/>
              <w:left w:val="single" w:sz="4" w:space="0" w:color="auto"/>
              <w:bottom w:val="single" w:sz="4" w:space="0" w:color="auto"/>
              <w:right w:val="double" w:sz="4" w:space="0" w:color="auto"/>
            </w:tcBorders>
          </w:tcPr>
          <w:p w14:paraId="43F94EC2" w14:textId="572DFF6D" w:rsidR="004E4226" w:rsidRDefault="004E4226" w:rsidP="004E4226">
            <w:pPr>
              <w:rPr>
                <w:rFonts w:ascii="Arial" w:hAnsi="Arial" w:cs="Arial"/>
              </w:rPr>
            </w:pPr>
            <w:r>
              <w:rPr>
                <w:rFonts w:ascii="Arial" w:hAnsi="Arial" w:cs="Arial"/>
              </w:rPr>
              <w:t>Ongoing</w:t>
            </w:r>
          </w:p>
        </w:tc>
      </w:tr>
      <w:tr w:rsidR="00BF57F3" w:rsidRPr="00C222C1" w14:paraId="5268A009" w14:textId="77777777" w:rsidTr="0049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single" w:sz="4" w:space="0" w:color="auto"/>
              <w:right w:val="single" w:sz="4" w:space="0" w:color="auto"/>
            </w:tcBorders>
          </w:tcPr>
          <w:p w14:paraId="6E382A09" w14:textId="53A21C34" w:rsidR="00BF57F3" w:rsidRPr="00C222C1" w:rsidRDefault="00BF57F3" w:rsidP="004E4226">
            <w:pPr>
              <w:rPr>
                <w:rFonts w:ascii="Arial" w:hAnsi="Arial" w:cs="Arial"/>
              </w:rPr>
            </w:pPr>
            <w:r>
              <w:rPr>
                <w:rFonts w:ascii="Arial" w:hAnsi="Arial" w:cs="Arial"/>
              </w:rPr>
              <w:t>To ensure continued operation of tipping rain g</w:t>
            </w:r>
            <w:r w:rsidR="002E4150">
              <w:rPr>
                <w:rFonts w:ascii="Arial" w:hAnsi="Arial" w:cs="Arial"/>
              </w:rPr>
              <w:t xml:space="preserve">auge </w:t>
            </w:r>
            <w:r w:rsidR="0066179B">
              <w:rPr>
                <w:rFonts w:ascii="Arial" w:hAnsi="Arial" w:cs="Arial"/>
              </w:rPr>
              <w:t>and text notification system</w:t>
            </w:r>
          </w:p>
        </w:tc>
        <w:tc>
          <w:tcPr>
            <w:tcW w:w="4898" w:type="dxa"/>
            <w:tcBorders>
              <w:top w:val="single" w:sz="4" w:space="0" w:color="auto"/>
              <w:left w:val="single" w:sz="4" w:space="0" w:color="auto"/>
              <w:bottom w:val="single" w:sz="4" w:space="0" w:color="auto"/>
              <w:right w:val="single" w:sz="4" w:space="0" w:color="auto"/>
            </w:tcBorders>
          </w:tcPr>
          <w:p w14:paraId="7BB1939A" w14:textId="5A30963A" w:rsidR="00BF57F3" w:rsidRPr="00C222C1" w:rsidRDefault="00BF57F3" w:rsidP="004E4226">
            <w:pPr>
              <w:rPr>
                <w:rFonts w:ascii="Arial" w:hAnsi="Arial" w:cs="Arial"/>
              </w:rPr>
            </w:pPr>
            <w:r>
              <w:rPr>
                <w:rFonts w:ascii="Arial" w:hAnsi="Arial" w:cs="Arial"/>
              </w:rPr>
              <w:t>To take over maintenance of tipping rain g</w:t>
            </w:r>
            <w:r w:rsidR="002E4150">
              <w:rPr>
                <w:rFonts w:ascii="Arial" w:hAnsi="Arial" w:cs="Arial"/>
              </w:rPr>
              <w:t>auge</w:t>
            </w:r>
            <w:r>
              <w:rPr>
                <w:rFonts w:ascii="Arial" w:hAnsi="Arial" w:cs="Arial"/>
              </w:rPr>
              <w:t xml:space="preserve"> from 1 April 2018</w:t>
            </w:r>
            <w:r w:rsidR="002E4150">
              <w:rPr>
                <w:rFonts w:ascii="Arial" w:hAnsi="Arial" w:cs="Arial"/>
              </w:rPr>
              <w:t xml:space="preserve"> </w:t>
            </w:r>
            <w:r>
              <w:rPr>
                <w:rFonts w:ascii="Arial" w:hAnsi="Arial" w:cs="Arial"/>
              </w:rPr>
              <w:t>- budget provision requir</w:t>
            </w:r>
            <w:r w:rsidR="002E4150">
              <w:rPr>
                <w:rFonts w:ascii="Arial" w:hAnsi="Arial" w:cs="Arial"/>
              </w:rPr>
              <w:t>e</w:t>
            </w:r>
            <w:r>
              <w:rPr>
                <w:rFonts w:ascii="Arial" w:hAnsi="Arial" w:cs="Arial"/>
              </w:rPr>
              <w:t>d</w:t>
            </w:r>
          </w:p>
        </w:tc>
        <w:tc>
          <w:tcPr>
            <w:tcW w:w="2365" w:type="dxa"/>
            <w:tcBorders>
              <w:top w:val="single" w:sz="4" w:space="0" w:color="auto"/>
              <w:left w:val="single" w:sz="4" w:space="0" w:color="auto"/>
              <w:bottom w:val="single" w:sz="4" w:space="0" w:color="auto"/>
              <w:right w:val="single" w:sz="4" w:space="0" w:color="auto"/>
            </w:tcBorders>
          </w:tcPr>
          <w:p w14:paraId="6678705B" w14:textId="460C709B" w:rsidR="00BF57F3" w:rsidRPr="00C222C1" w:rsidRDefault="002E4150" w:rsidP="004E4226">
            <w:pPr>
              <w:rPr>
                <w:rFonts w:ascii="Arial" w:hAnsi="Arial" w:cs="Arial"/>
              </w:rPr>
            </w:pPr>
            <w:r>
              <w:rPr>
                <w:rFonts w:ascii="Arial" w:hAnsi="Arial" w:cs="Arial"/>
              </w:rPr>
              <w:t>Appointed Councillor</w:t>
            </w:r>
          </w:p>
        </w:tc>
        <w:tc>
          <w:tcPr>
            <w:tcW w:w="1699" w:type="dxa"/>
            <w:tcBorders>
              <w:top w:val="single" w:sz="4" w:space="0" w:color="auto"/>
              <w:left w:val="single" w:sz="4" w:space="0" w:color="auto"/>
              <w:bottom w:val="single" w:sz="4" w:space="0" w:color="auto"/>
              <w:right w:val="single" w:sz="4" w:space="0" w:color="auto"/>
            </w:tcBorders>
          </w:tcPr>
          <w:p w14:paraId="557AA37E" w14:textId="31119466" w:rsidR="00BF57F3" w:rsidRPr="00496AB4" w:rsidRDefault="002E4150" w:rsidP="004E4226">
            <w:pPr>
              <w:rPr>
                <w:rFonts w:ascii="Arial" w:hAnsi="Arial" w:cs="Arial"/>
              </w:rPr>
            </w:pPr>
            <w:r>
              <w:rPr>
                <w:rFonts w:ascii="Arial" w:hAnsi="Arial" w:cs="Arial"/>
              </w:rPr>
              <w:t>From 1 April 201</w:t>
            </w:r>
            <w:r w:rsidR="00B41155">
              <w:rPr>
                <w:rFonts w:ascii="Arial" w:hAnsi="Arial" w:cs="Arial"/>
              </w:rPr>
              <w:t xml:space="preserve">8 </w:t>
            </w:r>
            <w:proofErr w:type="gramStart"/>
            <w:r w:rsidR="00B41155" w:rsidRPr="00496AB4">
              <w:rPr>
                <w:rFonts w:ascii="Arial" w:hAnsi="Arial" w:cs="Arial"/>
              </w:rPr>
              <w:t>now</w:t>
            </w:r>
            <w:proofErr w:type="gramEnd"/>
            <w:r w:rsidR="00B41155" w:rsidRPr="00496AB4">
              <w:rPr>
                <w:rFonts w:ascii="Arial" w:hAnsi="Arial" w:cs="Arial"/>
              </w:rPr>
              <w:t xml:space="preserve"> 1 April 2019</w:t>
            </w:r>
          </w:p>
          <w:p w14:paraId="357B452D" w14:textId="4F67A03A" w:rsidR="002E4150" w:rsidRPr="00C222C1" w:rsidRDefault="002E4150" w:rsidP="004E4226">
            <w:pPr>
              <w:rPr>
                <w:rFonts w:ascii="Arial" w:hAnsi="Arial" w:cs="Arial"/>
              </w:rPr>
            </w:pPr>
          </w:p>
        </w:tc>
        <w:tc>
          <w:tcPr>
            <w:tcW w:w="1329" w:type="dxa"/>
            <w:tcBorders>
              <w:top w:val="single" w:sz="4" w:space="0" w:color="auto"/>
              <w:left w:val="single" w:sz="4" w:space="0" w:color="auto"/>
              <w:bottom w:val="single" w:sz="4" w:space="0" w:color="auto"/>
              <w:right w:val="double" w:sz="4" w:space="0" w:color="auto"/>
            </w:tcBorders>
          </w:tcPr>
          <w:p w14:paraId="55199B53" w14:textId="628161CD" w:rsidR="00BF57F3" w:rsidRPr="00C222C1" w:rsidRDefault="00321DE6" w:rsidP="004E4226">
            <w:pPr>
              <w:rPr>
                <w:rFonts w:ascii="Arial" w:hAnsi="Arial" w:cs="Arial"/>
              </w:rPr>
            </w:pPr>
            <w:r>
              <w:rPr>
                <w:rFonts w:ascii="Arial" w:hAnsi="Arial" w:cs="Arial"/>
              </w:rPr>
              <w:t>Ongoing</w:t>
            </w:r>
          </w:p>
        </w:tc>
      </w:tr>
      <w:tr w:rsidR="004E4226" w:rsidRPr="00C222C1" w14:paraId="1D2A8421" w14:textId="642C6ACB" w:rsidTr="0049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single" w:sz="4" w:space="0" w:color="auto"/>
              <w:right w:val="single" w:sz="4" w:space="0" w:color="auto"/>
            </w:tcBorders>
          </w:tcPr>
          <w:p w14:paraId="168061A0" w14:textId="56E055A5" w:rsidR="004E4226" w:rsidRPr="00C222C1" w:rsidRDefault="004E4226" w:rsidP="002E4150">
            <w:pPr>
              <w:rPr>
                <w:rFonts w:ascii="Arial" w:hAnsi="Arial" w:cs="Arial"/>
              </w:rPr>
            </w:pPr>
            <w:r w:rsidRPr="00C222C1">
              <w:rPr>
                <w:rFonts w:ascii="Arial" w:hAnsi="Arial" w:cs="Arial"/>
              </w:rPr>
              <w:t>To continue to develop links with, and work with, Devon County Highways, including Footpaths, Devon and Cornwall Police and Mid Devon District Council including planning</w:t>
            </w:r>
          </w:p>
        </w:tc>
        <w:tc>
          <w:tcPr>
            <w:tcW w:w="4898" w:type="dxa"/>
            <w:tcBorders>
              <w:top w:val="single" w:sz="4" w:space="0" w:color="auto"/>
              <w:left w:val="single" w:sz="4" w:space="0" w:color="auto"/>
              <w:bottom w:val="single" w:sz="4" w:space="0" w:color="auto"/>
              <w:right w:val="single" w:sz="4" w:space="0" w:color="auto"/>
            </w:tcBorders>
          </w:tcPr>
          <w:p w14:paraId="562DFAC9" w14:textId="77777777" w:rsidR="004E4226" w:rsidRPr="00C222C1" w:rsidRDefault="004E4226" w:rsidP="004E4226">
            <w:pPr>
              <w:rPr>
                <w:rFonts w:ascii="Arial" w:hAnsi="Arial" w:cs="Arial"/>
              </w:rPr>
            </w:pPr>
            <w:r w:rsidRPr="00C222C1">
              <w:rPr>
                <w:rFonts w:ascii="Arial" w:hAnsi="Arial" w:cs="Arial"/>
              </w:rPr>
              <w:t>Maintain dialogue and respond promptly to any communications</w:t>
            </w:r>
          </w:p>
          <w:p w14:paraId="3CFACBAF" w14:textId="5B71358E" w:rsidR="004E4226" w:rsidRPr="00C222C1" w:rsidRDefault="004E4226" w:rsidP="004E4226">
            <w:pPr>
              <w:rPr>
                <w:rFonts w:ascii="Arial" w:hAnsi="Arial" w:cs="Arial"/>
              </w:rPr>
            </w:pPr>
            <w:r w:rsidRPr="00C222C1">
              <w:rPr>
                <w:rFonts w:ascii="Arial" w:hAnsi="Arial" w:cs="Arial"/>
              </w:rPr>
              <w:t>Ensure district and county councillors are kept informed of any problems</w:t>
            </w:r>
          </w:p>
        </w:tc>
        <w:tc>
          <w:tcPr>
            <w:tcW w:w="2365" w:type="dxa"/>
            <w:tcBorders>
              <w:top w:val="single" w:sz="4" w:space="0" w:color="auto"/>
              <w:left w:val="single" w:sz="4" w:space="0" w:color="auto"/>
              <w:bottom w:val="single" w:sz="4" w:space="0" w:color="auto"/>
              <w:right w:val="single" w:sz="4" w:space="0" w:color="auto"/>
            </w:tcBorders>
          </w:tcPr>
          <w:p w14:paraId="7C64CA2B" w14:textId="77777777" w:rsidR="004E4226" w:rsidRPr="00C222C1" w:rsidRDefault="004E4226" w:rsidP="004E4226">
            <w:pPr>
              <w:rPr>
                <w:rFonts w:ascii="Arial" w:hAnsi="Arial" w:cs="Arial"/>
              </w:rPr>
            </w:pPr>
            <w:r w:rsidRPr="00C222C1">
              <w:rPr>
                <w:rFonts w:ascii="Arial" w:hAnsi="Arial" w:cs="Arial"/>
              </w:rPr>
              <w:t>Councillors and clerk</w:t>
            </w:r>
          </w:p>
        </w:tc>
        <w:tc>
          <w:tcPr>
            <w:tcW w:w="1699" w:type="dxa"/>
            <w:tcBorders>
              <w:top w:val="single" w:sz="4" w:space="0" w:color="auto"/>
              <w:left w:val="single" w:sz="4" w:space="0" w:color="auto"/>
              <w:bottom w:val="single" w:sz="4" w:space="0" w:color="auto"/>
              <w:right w:val="single" w:sz="4" w:space="0" w:color="auto"/>
            </w:tcBorders>
          </w:tcPr>
          <w:p w14:paraId="41ACCC68" w14:textId="77777777" w:rsidR="004E4226" w:rsidRPr="00C222C1" w:rsidRDefault="004E4226" w:rsidP="004E4226">
            <w:pPr>
              <w:rPr>
                <w:rFonts w:ascii="Arial" w:hAnsi="Arial" w:cs="Arial"/>
              </w:rPr>
            </w:pPr>
            <w:r w:rsidRPr="00C222C1">
              <w:rPr>
                <w:rFonts w:ascii="Arial" w:hAnsi="Arial" w:cs="Arial"/>
              </w:rPr>
              <w:t>Ongoing</w:t>
            </w:r>
          </w:p>
        </w:tc>
        <w:tc>
          <w:tcPr>
            <w:tcW w:w="1329" w:type="dxa"/>
            <w:tcBorders>
              <w:top w:val="single" w:sz="4" w:space="0" w:color="auto"/>
              <w:left w:val="single" w:sz="4" w:space="0" w:color="auto"/>
              <w:bottom w:val="single" w:sz="4" w:space="0" w:color="auto"/>
              <w:right w:val="double" w:sz="4" w:space="0" w:color="auto"/>
            </w:tcBorders>
          </w:tcPr>
          <w:p w14:paraId="1709C93D" w14:textId="5E3F4460" w:rsidR="004E4226" w:rsidRPr="00C222C1" w:rsidRDefault="00321DE6" w:rsidP="004E4226">
            <w:pPr>
              <w:rPr>
                <w:rFonts w:ascii="Arial" w:hAnsi="Arial" w:cs="Arial"/>
              </w:rPr>
            </w:pPr>
            <w:r>
              <w:rPr>
                <w:rFonts w:ascii="Arial" w:hAnsi="Arial" w:cs="Arial"/>
              </w:rPr>
              <w:t>Ongoing</w:t>
            </w:r>
          </w:p>
        </w:tc>
      </w:tr>
      <w:tr w:rsidR="00216A9F" w:rsidRPr="00C222C1" w14:paraId="25F76036" w14:textId="77777777" w:rsidTr="0049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single" w:sz="4" w:space="0" w:color="auto"/>
              <w:right w:val="single" w:sz="4" w:space="0" w:color="auto"/>
            </w:tcBorders>
          </w:tcPr>
          <w:p w14:paraId="64E96505" w14:textId="7C895EA8" w:rsidR="00216A9F" w:rsidRDefault="00216A9F" w:rsidP="004E4226">
            <w:pPr>
              <w:rPr>
                <w:rFonts w:ascii="Arial" w:hAnsi="Arial" w:cs="Arial"/>
              </w:rPr>
            </w:pPr>
            <w:r>
              <w:rPr>
                <w:rFonts w:ascii="Arial" w:hAnsi="Arial" w:cs="Arial"/>
              </w:rPr>
              <w:t>Parish Hall Car Park</w:t>
            </w:r>
          </w:p>
        </w:tc>
        <w:tc>
          <w:tcPr>
            <w:tcW w:w="4898" w:type="dxa"/>
            <w:tcBorders>
              <w:top w:val="single" w:sz="4" w:space="0" w:color="auto"/>
              <w:left w:val="single" w:sz="4" w:space="0" w:color="auto"/>
              <w:bottom w:val="single" w:sz="4" w:space="0" w:color="auto"/>
              <w:right w:val="single" w:sz="4" w:space="0" w:color="auto"/>
            </w:tcBorders>
          </w:tcPr>
          <w:p w14:paraId="68D54F99" w14:textId="3CC40206" w:rsidR="00216A9F" w:rsidRDefault="00216A9F" w:rsidP="00354CE7">
            <w:pPr>
              <w:rPr>
                <w:rFonts w:ascii="Arial" w:hAnsi="Arial" w:cs="Arial"/>
              </w:rPr>
            </w:pPr>
            <w:r>
              <w:rPr>
                <w:rFonts w:ascii="Arial" w:hAnsi="Arial" w:cs="Arial"/>
              </w:rPr>
              <w:t>To work with the Parish Hall committee to ensure that the car park remains in good repair (RA annually) and to continue to accrue funds annually towards the cost of tarmacking</w:t>
            </w:r>
            <w:r w:rsidR="00354CE7">
              <w:rPr>
                <w:rFonts w:ascii="Arial" w:hAnsi="Arial" w:cs="Arial"/>
              </w:rPr>
              <w:t xml:space="preserve"> </w:t>
            </w:r>
            <w:r w:rsidR="008676D7">
              <w:rPr>
                <w:rFonts w:ascii="Arial" w:hAnsi="Arial" w:cs="Arial"/>
              </w:rPr>
              <w:t>–</w:t>
            </w:r>
            <w:r w:rsidR="00354CE7">
              <w:rPr>
                <w:rFonts w:ascii="Arial" w:hAnsi="Arial" w:cs="Arial"/>
              </w:rPr>
              <w:t xml:space="preserve"> </w:t>
            </w:r>
            <w:r w:rsidR="008676D7" w:rsidRPr="00496AB4">
              <w:rPr>
                <w:rFonts w:ascii="Arial" w:hAnsi="Arial" w:cs="Arial"/>
              </w:rPr>
              <w:t xml:space="preserve">Ensure each </w:t>
            </w:r>
            <w:proofErr w:type="spellStart"/>
            <w:proofErr w:type="gramStart"/>
            <w:r w:rsidR="008676D7" w:rsidRPr="00496AB4">
              <w:rPr>
                <w:rFonts w:ascii="Arial" w:hAnsi="Arial" w:cs="Arial"/>
              </w:rPr>
              <w:t>years</w:t>
            </w:r>
            <w:proofErr w:type="spellEnd"/>
            <w:proofErr w:type="gramEnd"/>
            <w:r w:rsidR="008676D7" w:rsidRPr="00496AB4">
              <w:rPr>
                <w:rFonts w:ascii="Arial" w:hAnsi="Arial" w:cs="Arial"/>
              </w:rPr>
              <w:t xml:space="preserve"> budget </w:t>
            </w:r>
            <w:r w:rsidR="00354CE7" w:rsidRPr="00496AB4">
              <w:rPr>
                <w:rFonts w:ascii="Arial" w:hAnsi="Arial" w:cs="Arial"/>
              </w:rPr>
              <w:t>includes provision</w:t>
            </w:r>
          </w:p>
        </w:tc>
        <w:tc>
          <w:tcPr>
            <w:tcW w:w="2365" w:type="dxa"/>
            <w:tcBorders>
              <w:top w:val="single" w:sz="4" w:space="0" w:color="auto"/>
              <w:left w:val="single" w:sz="4" w:space="0" w:color="auto"/>
              <w:bottom w:val="single" w:sz="4" w:space="0" w:color="auto"/>
              <w:right w:val="single" w:sz="4" w:space="0" w:color="auto"/>
            </w:tcBorders>
          </w:tcPr>
          <w:p w14:paraId="5A5B982B" w14:textId="29625E45" w:rsidR="00216A9F" w:rsidRDefault="00216A9F" w:rsidP="004E4226">
            <w:pPr>
              <w:rPr>
                <w:rFonts w:ascii="Arial" w:hAnsi="Arial" w:cs="Arial"/>
              </w:rPr>
            </w:pPr>
            <w:r>
              <w:rPr>
                <w:rFonts w:ascii="Arial" w:hAnsi="Arial" w:cs="Arial"/>
              </w:rPr>
              <w:t>Appointed Parish Hall Councillor, Chairman and Parish Hall Committee</w:t>
            </w:r>
          </w:p>
        </w:tc>
        <w:tc>
          <w:tcPr>
            <w:tcW w:w="1699" w:type="dxa"/>
            <w:tcBorders>
              <w:top w:val="single" w:sz="4" w:space="0" w:color="auto"/>
              <w:left w:val="single" w:sz="4" w:space="0" w:color="auto"/>
              <w:bottom w:val="single" w:sz="4" w:space="0" w:color="auto"/>
              <w:right w:val="single" w:sz="4" w:space="0" w:color="auto"/>
            </w:tcBorders>
          </w:tcPr>
          <w:p w14:paraId="06E97F91" w14:textId="4866B150" w:rsidR="00216A9F" w:rsidRDefault="00216A9F" w:rsidP="004E4226">
            <w:pPr>
              <w:rPr>
                <w:rFonts w:ascii="Arial" w:hAnsi="Arial" w:cs="Arial"/>
              </w:rPr>
            </w:pPr>
            <w:r>
              <w:rPr>
                <w:rFonts w:ascii="Arial" w:hAnsi="Arial" w:cs="Arial"/>
              </w:rPr>
              <w:t>Ongoing with annual risk assessment</w:t>
            </w:r>
            <w:r w:rsidR="00432BED">
              <w:rPr>
                <w:rFonts w:ascii="Arial" w:hAnsi="Arial" w:cs="Arial"/>
              </w:rPr>
              <w:t xml:space="preserve">  </w:t>
            </w:r>
          </w:p>
        </w:tc>
        <w:tc>
          <w:tcPr>
            <w:tcW w:w="1329" w:type="dxa"/>
            <w:tcBorders>
              <w:top w:val="single" w:sz="4" w:space="0" w:color="auto"/>
              <w:left w:val="single" w:sz="4" w:space="0" w:color="auto"/>
              <w:bottom w:val="single" w:sz="4" w:space="0" w:color="auto"/>
              <w:right w:val="double" w:sz="4" w:space="0" w:color="auto"/>
            </w:tcBorders>
          </w:tcPr>
          <w:p w14:paraId="46CF9E44" w14:textId="6B700BB4" w:rsidR="00216A9F" w:rsidRDefault="00321DE6" w:rsidP="004E4226">
            <w:pPr>
              <w:rPr>
                <w:rFonts w:ascii="Arial" w:hAnsi="Arial" w:cs="Arial"/>
              </w:rPr>
            </w:pPr>
            <w:r>
              <w:rPr>
                <w:rFonts w:ascii="Arial" w:hAnsi="Arial" w:cs="Arial"/>
              </w:rPr>
              <w:t>Ongoing</w:t>
            </w:r>
          </w:p>
        </w:tc>
      </w:tr>
      <w:tr w:rsidR="00496AB4" w:rsidRPr="00C222C1" w14:paraId="64982E1E" w14:textId="77777777" w:rsidTr="0049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double" w:sz="4" w:space="0" w:color="auto"/>
              <w:right w:val="single" w:sz="4" w:space="0" w:color="auto"/>
            </w:tcBorders>
          </w:tcPr>
          <w:p w14:paraId="055167F1" w14:textId="77777777" w:rsidR="00496AB4" w:rsidRPr="00C222C1" w:rsidRDefault="00496AB4" w:rsidP="00BA025F">
            <w:pPr>
              <w:rPr>
                <w:rFonts w:ascii="Arial" w:hAnsi="Arial" w:cs="Arial"/>
              </w:rPr>
            </w:pPr>
            <w:r w:rsidRPr="00C222C1">
              <w:rPr>
                <w:rFonts w:ascii="Arial" w:hAnsi="Arial" w:cs="Arial"/>
              </w:rPr>
              <w:t xml:space="preserve">To ensure the action plan is reviewed annually </w:t>
            </w:r>
          </w:p>
        </w:tc>
        <w:tc>
          <w:tcPr>
            <w:tcW w:w="4898" w:type="dxa"/>
            <w:tcBorders>
              <w:top w:val="single" w:sz="4" w:space="0" w:color="auto"/>
              <w:left w:val="single" w:sz="4" w:space="0" w:color="auto"/>
              <w:bottom w:val="double" w:sz="4" w:space="0" w:color="auto"/>
              <w:right w:val="single" w:sz="4" w:space="0" w:color="auto"/>
            </w:tcBorders>
          </w:tcPr>
          <w:p w14:paraId="1F0D45EB" w14:textId="77777777" w:rsidR="00496AB4" w:rsidRPr="00C222C1" w:rsidRDefault="00496AB4" w:rsidP="00BA025F">
            <w:pPr>
              <w:rPr>
                <w:rFonts w:ascii="Arial" w:hAnsi="Arial" w:cs="Arial"/>
              </w:rPr>
            </w:pPr>
            <w:r w:rsidRPr="00C222C1">
              <w:rPr>
                <w:rFonts w:ascii="Arial" w:hAnsi="Arial" w:cs="Arial"/>
              </w:rPr>
              <w:t>Clerk to ensure review at the annual parish meeting in May (Action plan to run May to April from May 2017)</w:t>
            </w:r>
          </w:p>
        </w:tc>
        <w:tc>
          <w:tcPr>
            <w:tcW w:w="2365" w:type="dxa"/>
            <w:tcBorders>
              <w:top w:val="single" w:sz="4" w:space="0" w:color="auto"/>
              <w:left w:val="single" w:sz="4" w:space="0" w:color="auto"/>
              <w:bottom w:val="double" w:sz="4" w:space="0" w:color="auto"/>
              <w:right w:val="single" w:sz="4" w:space="0" w:color="auto"/>
            </w:tcBorders>
          </w:tcPr>
          <w:p w14:paraId="5B401924" w14:textId="77777777" w:rsidR="00496AB4" w:rsidRPr="00C222C1" w:rsidRDefault="00496AB4" w:rsidP="00BA025F">
            <w:pPr>
              <w:rPr>
                <w:rFonts w:ascii="Arial" w:hAnsi="Arial" w:cs="Arial"/>
              </w:rPr>
            </w:pPr>
            <w:r w:rsidRPr="00C222C1">
              <w:rPr>
                <w:rFonts w:ascii="Arial" w:hAnsi="Arial" w:cs="Arial"/>
              </w:rPr>
              <w:t>Clerk and councillors</w:t>
            </w:r>
          </w:p>
        </w:tc>
        <w:tc>
          <w:tcPr>
            <w:tcW w:w="1699" w:type="dxa"/>
            <w:tcBorders>
              <w:top w:val="single" w:sz="4" w:space="0" w:color="auto"/>
              <w:left w:val="single" w:sz="4" w:space="0" w:color="auto"/>
              <w:bottom w:val="double" w:sz="4" w:space="0" w:color="auto"/>
              <w:right w:val="single" w:sz="4" w:space="0" w:color="auto"/>
            </w:tcBorders>
          </w:tcPr>
          <w:p w14:paraId="451172F0" w14:textId="77777777" w:rsidR="00496AB4" w:rsidRPr="00C222C1" w:rsidRDefault="00496AB4" w:rsidP="00BA025F">
            <w:pPr>
              <w:rPr>
                <w:rFonts w:ascii="Arial" w:hAnsi="Arial" w:cs="Arial"/>
              </w:rPr>
            </w:pPr>
            <w:r w:rsidRPr="00C222C1">
              <w:rPr>
                <w:rFonts w:ascii="Arial" w:hAnsi="Arial" w:cs="Arial"/>
              </w:rPr>
              <w:t>Annual review in May</w:t>
            </w:r>
          </w:p>
        </w:tc>
        <w:tc>
          <w:tcPr>
            <w:tcW w:w="1329" w:type="dxa"/>
            <w:tcBorders>
              <w:top w:val="single" w:sz="4" w:space="0" w:color="auto"/>
              <w:left w:val="single" w:sz="4" w:space="0" w:color="auto"/>
              <w:bottom w:val="double" w:sz="4" w:space="0" w:color="auto"/>
              <w:right w:val="double" w:sz="4" w:space="0" w:color="auto"/>
            </w:tcBorders>
          </w:tcPr>
          <w:p w14:paraId="49733A80" w14:textId="7118981A" w:rsidR="00496AB4" w:rsidRPr="00C222C1" w:rsidRDefault="00321DE6" w:rsidP="00BA025F">
            <w:pPr>
              <w:rPr>
                <w:rFonts w:ascii="Arial" w:hAnsi="Arial" w:cs="Arial"/>
              </w:rPr>
            </w:pPr>
            <w:r>
              <w:rPr>
                <w:rFonts w:ascii="Arial" w:hAnsi="Arial" w:cs="Arial"/>
              </w:rPr>
              <w:t>Yearly</w:t>
            </w:r>
          </w:p>
        </w:tc>
      </w:tr>
    </w:tbl>
    <w:p w14:paraId="2EAF5B79" w14:textId="4C7DACF8" w:rsidR="00B41155" w:rsidRDefault="00B41155"/>
    <w:p w14:paraId="0C618302" w14:textId="77777777" w:rsidR="00496AB4" w:rsidRDefault="00496AB4"/>
    <w:p w14:paraId="0D955370" w14:textId="77777777" w:rsidR="00B41155" w:rsidRDefault="00B41155"/>
    <w:tbl>
      <w:tblPr>
        <w:tblStyle w:val="TableGrid"/>
        <w:tblW w:w="14794" w:type="dxa"/>
        <w:tblInd w:w="-86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4503"/>
        <w:gridCol w:w="4898"/>
        <w:gridCol w:w="2365"/>
        <w:gridCol w:w="1699"/>
        <w:gridCol w:w="1329"/>
      </w:tblGrid>
      <w:tr w:rsidR="00B41155" w:rsidRPr="00C222C1" w14:paraId="553A46F5" w14:textId="77777777" w:rsidTr="008B7674">
        <w:tc>
          <w:tcPr>
            <w:tcW w:w="4503" w:type="dxa"/>
            <w:tcBorders>
              <w:top w:val="double" w:sz="4" w:space="0" w:color="auto"/>
              <w:bottom w:val="double" w:sz="4" w:space="0" w:color="auto"/>
            </w:tcBorders>
          </w:tcPr>
          <w:p w14:paraId="78BFA268" w14:textId="397028AB" w:rsidR="00B41155" w:rsidRPr="00C222C1" w:rsidRDefault="00B41155" w:rsidP="00B41155">
            <w:pPr>
              <w:jc w:val="center"/>
              <w:rPr>
                <w:rFonts w:ascii="Arial" w:hAnsi="Arial" w:cs="Arial"/>
                <w:b/>
              </w:rPr>
            </w:pPr>
            <w:r w:rsidRPr="00C222C1">
              <w:rPr>
                <w:rFonts w:ascii="Arial" w:hAnsi="Arial" w:cs="Arial"/>
                <w:b/>
              </w:rPr>
              <w:t>Objective</w:t>
            </w:r>
          </w:p>
        </w:tc>
        <w:tc>
          <w:tcPr>
            <w:tcW w:w="4898" w:type="dxa"/>
            <w:tcBorders>
              <w:top w:val="double" w:sz="4" w:space="0" w:color="auto"/>
              <w:bottom w:val="double" w:sz="4" w:space="0" w:color="auto"/>
            </w:tcBorders>
          </w:tcPr>
          <w:p w14:paraId="6AC66A96" w14:textId="1ED4ED22" w:rsidR="00B41155" w:rsidRPr="00C222C1" w:rsidRDefault="00B41155" w:rsidP="00B41155">
            <w:pPr>
              <w:jc w:val="center"/>
              <w:rPr>
                <w:rFonts w:ascii="Arial" w:hAnsi="Arial" w:cs="Arial"/>
                <w:b/>
              </w:rPr>
            </w:pPr>
            <w:r w:rsidRPr="00C222C1">
              <w:rPr>
                <w:rFonts w:ascii="Arial" w:hAnsi="Arial" w:cs="Arial"/>
                <w:b/>
              </w:rPr>
              <w:t>Action</w:t>
            </w:r>
          </w:p>
        </w:tc>
        <w:tc>
          <w:tcPr>
            <w:tcW w:w="2365" w:type="dxa"/>
            <w:tcBorders>
              <w:top w:val="double" w:sz="4" w:space="0" w:color="auto"/>
              <w:bottom w:val="double" w:sz="4" w:space="0" w:color="auto"/>
            </w:tcBorders>
          </w:tcPr>
          <w:p w14:paraId="58F3F19B" w14:textId="6999EFFD" w:rsidR="00B41155" w:rsidRPr="00C222C1" w:rsidRDefault="00B41155" w:rsidP="00B41155">
            <w:pPr>
              <w:jc w:val="center"/>
              <w:rPr>
                <w:rFonts w:ascii="Arial" w:hAnsi="Arial" w:cs="Arial"/>
                <w:b/>
              </w:rPr>
            </w:pPr>
            <w:r w:rsidRPr="00C222C1">
              <w:rPr>
                <w:rFonts w:ascii="Arial" w:hAnsi="Arial" w:cs="Arial"/>
                <w:b/>
              </w:rPr>
              <w:t>Who is responsible for action?</w:t>
            </w:r>
          </w:p>
        </w:tc>
        <w:tc>
          <w:tcPr>
            <w:tcW w:w="1699" w:type="dxa"/>
            <w:tcBorders>
              <w:top w:val="double" w:sz="4" w:space="0" w:color="auto"/>
              <w:bottom w:val="double" w:sz="4" w:space="0" w:color="auto"/>
            </w:tcBorders>
          </w:tcPr>
          <w:p w14:paraId="21889D8E" w14:textId="5198B76B" w:rsidR="00B41155" w:rsidRPr="00C222C1" w:rsidRDefault="00B41155" w:rsidP="00B41155">
            <w:pPr>
              <w:jc w:val="center"/>
              <w:rPr>
                <w:rFonts w:ascii="Arial" w:hAnsi="Arial" w:cs="Arial"/>
                <w:b/>
              </w:rPr>
            </w:pPr>
            <w:r w:rsidRPr="00C222C1">
              <w:rPr>
                <w:rFonts w:ascii="Arial" w:hAnsi="Arial" w:cs="Arial"/>
                <w:b/>
              </w:rPr>
              <w:t>Timescale</w:t>
            </w:r>
          </w:p>
        </w:tc>
        <w:tc>
          <w:tcPr>
            <w:tcW w:w="1329" w:type="dxa"/>
            <w:tcBorders>
              <w:top w:val="double" w:sz="4" w:space="0" w:color="auto"/>
              <w:bottom w:val="double" w:sz="4" w:space="0" w:color="auto"/>
            </w:tcBorders>
          </w:tcPr>
          <w:p w14:paraId="111106B0" w14:textId="6AC15D09" w:rsidR="00B41155" w:rsidRPr="00C222C1" w:rsidRDefault="00B41155" w:rsidP="00B41155">
            <w:pPr>
              <w:jc w:val="center"/>
              <w:rPr>
                <w:rFonts w:ascii="Arial" w:hAnsi="Arial" w:cs="Arial"/>
                <w:b/>
              </w:rPr>
            </w:pPr>
            <w:r>
              <w:rPr>
                <w:rFonts w:ascii="Arial" w:hAnsi="Arial" w:cs="Arial"/>
                <w:b/>
              </w:rPr>
              <w:t>Achieved?</w:t>
            </w:r>
          </w:p>
        </w:tc>
      </w:tr>
      <w:tr w:rsidR="00B41155" w:rsidRPr="00C222C1" w14:paraId="3297862C" w14:textId="77777777" w:rsidTr="002E41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single" w:sz="4" w:space="0" w:color="auto"/>
              <w:right w:val="single" w:sz="4" w:space="0" w:color="auto"/>
            </w:tcBorders>
          </w:tcPr>
          <w:p w14:paraId="0C3FEE51" w14:textId="21B68AF3" w:rsidR="00B41155" w:rsidRPr="00C222C1" w:rsidRDefault="00B41155" w:rsidP="00B41155">
            <w:pPr>
              <w:rPr>
                <w:rFonts w:ascii="Arial" w:hAnsi="Arial" w:cs="Arial"/>
              </w:rPr>
            </w:pPr>
            <w:r>
              <w:rPr>
                <w:rFonts w:ascii="Arial" w:hAnsi="Arial" w:cs="Arial"/>
              </w:rPr>
              <w:t xml:space="preserve">To ensure continuity of </w:t>
            </w:r>
            <w:proofErr w:type="gramStart"/>
            <w:r>
              <w:rPr>
                <w:rFonts w:ascii="Arial" w:hAnsi="Arial" w:cs="Arial"/>
              </w:rPr>
              <w:t>nominated  Community</w:t>
            </w:r>
            <w:proofErr w:type="gramEnd"/>
            <w:r>
              <w:rPr>
                <w:rFonts w:ascii="Arial" w:hAnsi="Arial" w:cs="Arial"/>
              </w:rPr>
              <w:t xml:space="preserve"> Assets</w:t>
            </w:r>
          </w:p>
        </w:tc>
        <w:tc>
          <w:tcPr>
            <w:tcW w:w="4898" w:type="dxa"/>
            <w:tcBorders>
              <w:top w:val="single" w:sz="4" w:space="0" w:color="auto"/>
              <w:left w:val="single" w:sz="4" w:space="0" w:color="auto"/>
              <w:bottom w:val="single" w:sz="4" w:space="0" w:color="auto"/>
              <w:right w:val="single" w:sz="4" w:space="0" w:color="auto"/>
            </w:tcBorders>
          </w:tcPr>
          <w:p w14:paraId="2CCC7B01" w14:textId="14ED6BAC" w:rsidR="00B41155" w:rsidRDefault="00B41155" w:rsidP="00434F13">
            <w:pPr>
              <w:rPr>
                <w:rFonts w:ascii="Arial" w:hAnsi="Arial" w:cs="Arial"/>
              </w:rPr>
            </w:pPr>
            <w:r>
              <w:rPr>
                <w:rFonts w:ascii="Arial" w:hAnsi="Arial" w:cs="Arial"/>
              </w:rPr>
              <w:t xml:space="preserve">To consider re-applying for Community Asset </w:t>
            </w:r>
            <w:proofErr w:type="gramStart"/>
            <w:r>
              <w:rPr>
                <w:rFonts w:ascii="Arial" w:hAnsi="Arial" w:cs="Arial"/>
              </w:rPr>
              <w:t>status  -</w:t>
            </w:r>
            <w:proofErr w:type="gramEnd"/>
            <w:r>
              <w:rPr>
                <w:rFonts w:ascii="Arial" w:hAnsi="Arial" w:cs="Arial"/>
              </w:rPr>
              <w:t xml:space="preserve"> current registration expires in November 20</w:t>
            </w:r>
            <w:r w:rsidR="00CF3757">
              <w:rPr>
                <w:rFonts w:ascii="Arial" w:hAnsi="Arial" w:cs="Arial"/>
              </w:rPr>
              <w:t>23</w:t>
            </w:r>
          </w:p>
          <w:p w14:paraId="0BA64B42" w14:textId="0A1A44C2" w:rsidR="00496AB4" w:rsidRPr="00C222C1" w:rsidRDefault="00496AB4" w:rsidP="00434F13">
            <w:pPr>
              <w:rPr>
                <w:rFonts w:ascii="Arial" w:hAnsi="Arial" w:cs="Arial"/>
              </w:rPr>
            </w:pPr>
          </w:p>
        </w:tc>
        <w:tc>
          <w:tcPr>
            <w:tcW w:w="2365" w:type="dxa"/>
            <w:tcBorders>
              <w:top w:val="single" w:sz="4" w:space="0" w:color="auto"/>
              <w:left w:val="single" w:sz="4" w:space="0" w:color="auto"/>
              <w:bottom w:val="single" w:sz="4" w:space="0" w:color="auto"/>
              <w:right w:val="single" w:sz="4" w:space="0" w:color="auto"/>
            </w:tcBorders>
          </w:tcPr>
          <w:p w14:paraId="05A1CE70" w14:textId="1725770A" w:rsidR="00B41155" w:rsidRPr="00C222C1" w:rsidRDefault="00B41155" w:rsidP="00B41155">
            <w:pPr>
              <w:rPr>
                <w:rFonts w:ascii="Arial" w:hAnsi="Arial" w:cs="Arial"/>
              </w:rPr>
            </w:pPr>
            <w:r>
              <w:rPr>
                <w:rFonts w:ascii="Arial" w:hAnsi="Arial" w:cs="Arial"/>
              </w:rPr>
              <w:t>Clerk and councillors</w:t>
            </w:r>
          </w:p>
        </w:tc>
        <w:tc>
          <w:tcPr>
            <w:tcW w:w="1699" w:type="dxa"/>
            <w:tcBorders>
              <w:top w:val="single" w:sz="4" w:space="0" w:color="auto"/>
              <w:left w:val="single" w:sz="4" w:space="0" w:color="auto"/>
              <w:bottom w:val="single" w:sz="4" w:space="0" w:color="auto"/>
              <w:right w:val="single" w:sz="4" w:space="0" w:color="auto"/>
            </w:tcBorders>
          </w:tcPr>
          <w:p w14:paraId="2B795FA7" w14:textId="6ED4DF85" w:rsidR="00B41155" w:rsidRPr="00C222C1" w:rsidRDefault="001C6AF0" w:rsidP="00B41155">
            <w:pPr>
              <w:rPr>
                <w:rFonts w:ascii="Arial" w:hAnsi="Arial" w:cs="Arial"/>
              </w:rPr>
            </w:pPr>
            <w:r>
              <w:rPr>
                <w:rFonts w:ascii="Arial" w:hAnsi="Arial" w:cs="Arial"/>
              </w:rPr>
              <w:t xml:space="preserve">May </w:t>
            </w:r>
            <w:r w:rsidR="00B41155">
              <w:rPr>
                <w:rFonts w:ascii="Arial" w:hAnsi="Arial" w:cs="Arial"/>
              </w:rPr>
              <w:t>20</w:t>
            </w:r>
            <w:r w:rsidR="00CF3757">
              <w:rPr>
                <w:rFonts w:ascii="Arial" w:hAnsi="Arial" w:cs="Arial"/>
              </w:rPr>
              <w:t>23</w:t>
            </w:r>
          </w:p>
        </w:tc>
        <w:tc>
          <w:tcPr>
            <w:tcW w:w="1329" w:type="dxa"/>
            <w:tcBorders>
              <w:top w:val="single" w:sz="4" w:space="0" w:color="auto"/>
              <w:left w:val="single" w:sz="4" w:space="0" w:color="auto"/>
              <w:bottom w:val="single" w:sz="4" w:space="0" w:color="auto"/>
              <w:right w:val="double" w:sz="4" w:space="0" w:color="auto"/>
            </w:tcBorders>
          </w:tcPr>
          <w:p w14:paraId="68649AB1" w14:textId="1E3F1A13" w:rsidR="00B41155" w:rsidRPr="00496AB4" w:rsidRDefault="00CF3757" w:rsidP="00B41155">
            <w:pPr>
              <w:rPr>
                <w:rFonts w:ascii="Arial" w:hAnsi="Arial" w:cs="Arial"/>
              </w:rPr>
            </w:pPr>
            <w:r>
              <w:rPr>
                <w:rFonts w:ascii="Arial" w:hAnsi="Arial" w:cs="Arial"/>
              </w:rPr>
              <w:t>Yes re listed until 2023</w:t>
            </w:r>
            <w:bookmarkStart w:id="0" w:name="_GoBack"/>
            <w:bookmarkEnd w:id="0"/>
          </w:p>
          <w:p w14:paraId="6A574FA6" w14:textId="7E1AC1D1" w:rsidR="00B41155" w:rsidRPr="00C222C1" w:rsidRDefault="00B41155" w:rsidP="00B41155">
            <w:pPr>
              <w:rPr>
                <w:rFonts w:ascii="Arial" w:hAnsi="Arial" w:cs="Arial"/>
              </w:rPr>
            </w:pPr>
          </w:p>
        </w:tc>
      </w:tr>
      <w:tr w:rsidR="00B41155" w:rsidRPr="00C222C1" w14:paraId="775D3E3D" w14:textId="77777777" w:rsidTr="00B411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single" w:sz="4" w:space="0" w:color="auto"/>
              <w:right w:val="single" w:sz="4" w:space="0" w:color="auto"/>
            </w:tcBorders>
          </w:tcPr>
          <w:p w14:paraId="6E35897D" w14:textId="0010498B" w:rsidR="00B41155" w:rsidRDefault="00B41155" w:rsidP="00B41155">
            <w:pPr>
              <w:rPr>
                <w:rFonts w:ascii="Arial" w:hAnsi="Arial" w:cs="Arial"/>
              </w:rPr>
            </w:pPr>
            <w:r>
              <w:rPr>
                <w:rFonts w:ascii="Arial" w:hAnsi="Arial" w:cs="Arial"/>
              </w:rPr>
              <w:t>Affordable housing and future developments in the village</w:t>
            </w:r>
          </w:p>
        </w:tc>
        <w:tc>
          <w:tcPr>
            <w:tcW w:w="4898" w:type="dxa"/>
            <w:tcBorders>
              <w:top w:val="single" w:sz="4" w:space="0" w:color="auto"/>
              <w:left w:val="single" w:sz="4" w:space="0" w:color="auto"/>
              <w:bottom w:val="single" w:sz="4" w:space="0" w:color="auto"/>
              <w:right w:val="single" w:sz="4" w:space="0" w:color="auto"/>
            </w:tcBorders>
          </w:tcPr>
          <w:p w14:paraId="06441ED4" w14:textId="75183729" w:rsidR="00B41155" w:rsidRDefault="00B41155" w:rsidP="00B41155">
            <w:pPr>
              <w:rPr>
                <w:rFonts w:ascii="Arial" w:hAnsi="Arial" w:cs="Arial"/>
              </w:rPr>
            </w:pPr>
            <w:r>
              <w:rPr>
                <w:rFonts w:ascii="Arial" w:hAnsi="Arial" w:cs="Arial"/>
              </w:rPr>
              <w:t>To ensure any future development in the parish is in line with the recommendations from the parish plans. If the old school site becomes available for development, councillors to consider housing survey requirements (from 2016 housing survey)</w:t>
            </w:r>
          </w:p>
          <w:p w14:paraId="16E86677" w14:textId="65DA643B" w:rsidR="00B41155" w:rsidRDefault="00B41155" w:rsidP="00B41155">
            <w:pPr>
              <w:rPr>
                <w:rFonts w:ascii="Arial" w:hAnsi="Arial" w:cs="Arial"/>
              </w:rPr>
            </w:pPr>
          </w:p>
        </w:tc>
        <w:tc>
          <w:tcPr>
            <w:tcW w:w="2365" w:type="dxa"/>
            <w:tcBorders>
              <w:top w:val="single" w:sz="4" w:space="0" w:color="auto"/>
              <w:left w:val="single" w:sz="4" w:space="0" w:color="auto"/>
              <w:bottom w:val="single" w:sz="4" w:space="0" w:color="auto"/>
              <w:right w:val="single" w:sz="4" w:space="0" w:color="auto"/>
            </w:tcBorders>
          </w:tcPr>
          <w:p w14:paraId="6CAFA5FD" w14:textId="4CB157B8" w:rsidR="00B41155" w:rsidRDefault="00B41155" w:rsidP="00B41155">
            <w:pPr>
              <w:rPr>
                <w:rFonts w:ascii="Arial" w:hAnsi="Arial" w:cs="Arial"/>
              </w:rPr>
            </w:pPr>
            <w:r>
              <w:rPr>
                <w:rFonts w:ascii="Arial" w:hAnsi="Arial" w:cs="Arial"/>
              </w:rPr>
              <w:t>Councillors</w:t>
            </w:r>
          </w:p>
        </w:tc>
        <w:tc>
          <w:tcPr>
            <w:tcW w:w="1699" w:type="dxa"/>
            <w:tcBorders>
              <w:top w:val="single" w:sz="4" w:space="0" w:color="auto"/>
              <w:left w:val="single" w:sz="4" w:space="0" w:color="auto"/>
              <w:bottom w:val="single" w:sz="4" w:space="0" w:color="auto"/>
              <w:right w:val="single" w:sz="4" w:space="0" w:color="auto"/>
            </w:tcBorders>
          </w:tcPr>
          <w:p w14:paraId="297FD50C" w14:textId="5011A692" w:rsidR="00B41155" w:rsidRDefault="00B41155" w:rsidP="00B41155">
            <w:pPr>
              <w:rPr>
                <w:rFonts w:ascii="Arial" w:hAnsi="Arial" w:cs="Arial"/>
              </w:rPr>
            </w:pPr>
            <w:r>
              <w:rPr>
                <w:rFonts w:ascii="Arial" w:hAnsi="Arial" w:cs="Arial"/>
              </w:rPr>
              <w:t>Ongoing</w:t>
            </w:r>
          </w:p>
        </w:tc>
        <w:tc>
          <w:tcPr>
            <w:tcW w:w="1329" w:type="dxa"/>
            <w:tcBorders>
              <w:top w:val="single" w:sz="4" w:space="0" w:color="auto"/>
              <w:left w:val="single" w:sz="4" w:space="0" w:color="auto"/>
              <w:bottom w:val="single" w:sz="4" w:space="0" w:color="auto"/>
              <w:right w:val="double" w:sz="4" w:space="0" w:color="auto"/>
            </w:tcBorders>
          </w:tcPr>
          <w:p w14:paraId="281CE3D6" w14:textId="68683042" w:rsidR="00B41155" w:rsidRDefault="00B41155" w:rsidP="00B41155">
            <w:pPr>
              <w:rPr>
                <w:rFonts w:ascii="Arial" w:hAnsi="Arial" w:cs="Arial"/>
              </w:rPr>
            </w:pPr>
          </w:p>
        </w:tc>
      </w:tr>
      <w:tr w:rsidR="00B41155" w:rsidRPr="00C222C1" w14:paraId="1939E9B6" w14:textId="77777777" w:rsidTr="00B411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single" w:sz="4" w:space="0" w:color="auto"/>
              <w:right w:val="single" w:sz="4" w:space="0" w:color="auto"/>
            </w:tcBorders>
          </w:tcPr>
          <w:p w14:paraId="0A2EBB98" w14:textId="77777777" w:rsidR="00B41155" w:rsidRDefault="00B41155" w:rsidP="00B41155">
            <w:pPr>
              <w:rPr>
                <w:rFonts w:ascii="Arial" w:hAnsi="Arial" w:cs="Arial"/>
              </w:rPr>
            </w:pPr>
            <w:r>
              <w:rPr>
                <w:rFonts w:ascii="Arial" w:hAnsi="Arial" w:cs="Arial"/>
              </w:rPr>
              <w:t xml:space="preserve">To maintain the parish defibrillators </w:t>
            </w:r>
          </w:p>
          <w:p w14:paraId="2E5B5395" w14:textId="3C372587" w:rsidR="00B41155" w:rsidRDefault="00B41155" w:rsidP="00B41155">
            <w:pPr>
              <w:rPr>
                <w:rFonts w:ascii="Arial" w:hAnsi="Arial" w:cs="Arial"/>
              </w:rPr>
            </w:pPr>
            <w:r>
              <w:rPr>
                <w:rFonts w:ascii="Arial" w:hAnsi="Arial" w:cs="Arial"/>
              </w:rPr>
              <w:t>Defib no 1 located at BT kiosk by post office and</w:t>
            </w:r>
          </w:p>
          <w:p w14:paraId="5D25DA2D" w14:textId="40C8D67E" w:rsidR="00B41155" w:rsidRDefault="00B41155" w:rsidP="00B41155">
            <w:pPr>
              <w:rPr>
                <w:rFonts w:ascii="Arial" w:hAnsi="Arial" w:cs="Arial"/>
              </w:rPr>
            </w:pPr>
            <w:r>
              <w:rPr>
                <w:rFonts w:ascii="Arial" w:hAnsi="Arial" w:cs="Arial"/>
              </w:rPr>
              <w:t xml:space="preserve">Defib no. 2 located at the Recreation Ground </w:t>
            </w:r>
          </w:p>
        </w:tc>
        <w:tc>
          <w:tcPr>
            <w:tcW w:w="4898" w:type="dxa"/>
            <w:tcBorders>
              <w:top w:val="single" w:sz="4" w:space="0" w:color="auto"/>
              <w:left w:val="single" w:sz="4" w:space="0" w:color="auto"/>
              <w:bottom w:val="single" w:sz="4" w:space="0" w:color="auto"/>
              <w:right w:val="single" w:sz="4" w:space="0" w:color="auto"/>
            </w:tcBorders>
          </w:tcPr>
          <w:p w14:paraId="471BD2C8" w14:textId="77777777" w:rsidR="00B41155" w:rsidRDefault="00B41155" w:rsidP="00B41155">
            <w:pPr>
              <w:rPr>
                <w:rFonts w:ascii="Arial" w:hAnsi="Arial" w:cs="Arial"/>
              </w:rPr>
            </w:pPr>
            <w:r>
              <w:rPr>
                <w:rFonts w:ascii="Arial" w:hAnsi="Arial" w:cs="Arial"/>
              </w:rPr>
              <w:t>To ensure that consumables (</w:t>
            </w:r>
            <w:proofErr w:type="spellStart"/>
            <w:r>
              <w:rPr>
                <w:rFonts w:ascii="Arial" w:hAnsi="Arial" w:cs="Arial"/>
              </w:rPr>
              <w:t>esp</w:t>
            </w:r>
            <w:proofErr w:type="spellEnd"/>
            <w:r>
              <w:rPr>
                <w:rFonts w:ascii="Arial" w:hAnsi="Arial" w:cs="Arial"/>
              </w:rPr>
              <w:t xml:space="preserve"> battery) is replaced when running low</w:t>
            </w:r>
          </w:p>
          <w:p w14:paraId="64682707" w14:textId="77777777" w:rsidR="00B41155" w:rsidRDefault="00B41155" w:rsidP="00B41155">
            <w:pPr>
              <w:rPr>
                <w:rFonts w:ascii="Arial" w:hAnsi="Arial" w:cs="Arial"/>
              </w:rPr>
            </w:pPr>
          </w:p>
          <w:p w14:paraId="102FDC06" w14:textId="73F9CF44" w:rsidR="00B41155" w:rsidRDefault="00B41155" w:rsidP="00B41155">
            <w:pPr>
              <w:rPr>
                <w:rFonts w:ascii="Arial" w:hAnsi="Arial" w:cs="Arial"/>
              </w:rPr>
            </w:pPr>
            <w:r>
              <w:rPr>
                <w:rFonts w:ascii="Arial" w:hAnsi="Arial" w:cs="Arial"/>
              </w:rPr>
              <w:t>Ensure budget provision in 2018/19</w:t>
            </w:r>
          </w:p>
        </w:tc>
        <w:tc>
          <w:tcPr>
            <w:tcW w:w="2365" w:type="dxa"/>
            <w:tcBorders>
              <w:top w:val="single" w:sz="4" w:space="0" w:color="auto"/>
              <w:left w:val="single" w:sz="4" w:space="0" w:color="auto"/>
              <w:bottom w:val="single" w:sz="4" w:space="0" w:color="auto"/>
              <w:right w:val="single" w:sz="4" w:space="0" w:color="auto"/>
            </w:tcBorders>
          </w:tcPr>
          <w:p w14:paraId="17188655" w14:textId="27887A1C" w:rsidR="00B41155" w:rsidRDefault="00B41155" w:rsidP="00B41155">
            <w:pPr>
              <w:rPr>
                <w:rFonts w:ascii="Arial" w:hAnsi="Arial" w:cs="Arial"/>
              </w:rPr>
            </w:pPr>
            <w:r>
              <w:rPr>
                <w:rFonts w:ascii="Arial" w:hAnsi="Arial" w:cs="Arial"/>
              </w:rPr>
              <w:t>Appointed Councillor</w:t>
            </w:r>
          </w:p>
        </w:tc>
        <w:tc>
          <w:tcPr>
            <w:tcW w:w="1699" w:type="dxa"/>
            <w:tcBorders>
              <w:top w:val="single" w:sz="4" w:space="0" w:color="auto"/>
              <w:left w:val="single" w:sz="4" w:space="0" w:color="auto"/>
              <w:bottom w:val="single" w:sz="4" w:space="0" w:color="auto"/>
              <w:right w:val="single" w:sz="4" w:space="0" w:color="auto"/>
            </w:tcBorders>
          </w:tcPr>
          <w:p w14:paraId="22E62E8B" w14:textId="2186152B" w:rsidR="00B41155" w:rsidRDefault="00B41155" w:rsidP="00B41155">
            <w:pPr>
              <w:rPr>
                <w:rFonts w:ascii="Arial" w:hAnsi="Arial" w:cs="Arial"/>
              </w:rPr>
            </w:pPr>
            <w:r>
              <w:rPr>
                <w:rFonts w:ascii="Arial" w:hAnsi="Arial" w:cs="Arial"/>
              </w:rPr>
              <w:t xml:space="preserve">Battery </w:t>
            </w:r>
            <w:proofErr w:type="gramStart"/>
            <w:r>
              <w:rPr>
                <w:rFonts w:ascii="Arial" w:hAnsi="Arial" w:cs="Arial"/>
              </w:rPr>
              <w:t>replacement  due</w:t>
            </w:r>
            <w:proofErr w:type="gramEnd"/>
            <w:r>
              <w:rPr>
                <w:rFonts w:ascii="Arial" w:hAnsi="Arial" w:cs="Arial"/>
              </w:rPr>
              <w:t xml:space="preserve"> Jan 2019 for Defib no.1 and September 2020 for Defib no. 2</w:t>
            </w:r>
          </w:p>
        </w:tc>
        <w:tc>
          <w:tcPr>
            <w:tcW w:w="1329" w:type="dxa"/>
            <w:tcBorders>
              <w:top w:val="single" w:sz="4" w:space="0" w:color="auto"/>
              <w:left w:val="single" w:sz="4" w:space="0" w:color="auto"/>
              <w:bottom w:val="single" w:sz="4" w:space="0" w:color="auto"/>
              <w:right w:val="double" w:sz="4" w:space="0" w:color="auto"/>
            </w:tcBorders>
          </w:tcPr>
          <w:p w14:paraId="73943ECB" w14:textId="77777777" w:rsidR="00B41155" w:rsidRDefault="00B41155" w:rsidP="00B41155">
            <w:pPr>
              <w:rPr>
                <w:rFonts w:ascii="Arial" w:hAnsi="Arial" w:cs="Arial"/>
              </w:rPr>
            </w:pPr>
          </w:p>
        </w:tc>
      </w:tr>
      <w:tr w:rsidR="00B41155" w:rsidRPr="00C222C1" w14:paraId="2C74CB37" w14:textId="77777777" w:rsidTr="00B411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single" w:sz="4" w:space="0" w:color="auto"/>
              <w:right w:val="single" w:sz="4" w:space="0" w:color="auto"/>
            </w:tcBorders>
          </w:tcPr>
          <w:p w14:paraId="5C0434F1" w14:textId="77777777" w:rsidR="00B41155" w:rsidRDefault="00B41155" w:rsidP="00B41155">
            <w:pPr>
              <w:rPr>
                <w:rFonts w:ascii="Arial" w:hAnsi="Arial" w:cs="Arial"/>
              </w:rPr>
            </w:pPr>
            <w:r>
              <w:rPr>
                <w:rFonts w:ascii="Arial" w:hAnsi="Arial" w:cs="Arial"/>
              </w:rPr>
              <w:t>To maintain Quality Council Registration and move to Quality award</w:t>
            </w:r>
          </w:p>
          <w:p w14:paraId="5A8171A4" w14:textId="49D719C3" w:rsidR="00B41155" w:rsidRDefault="00B41155" w:rsidP="00B41155">
            <w:pPr>
              <w:rPr>
                <w:rFonts w:ascii="Arial" w:hAnsi="Arial" w:cs="Arial"/>
              </w:rPr>
            </w:pPr>
          </w:p>
        </w:tc>
        <w:tc>
          <w:tcPr>
            <w:tcW w:w="4898" w:type="dxa"/>
            <w:tcBorders>
              <w:top w:val="single" w:sz="4" w:space="0" w:color="auto"/>
              <w:left w:val="single" w:sz="4" w:space="0" w:color="auto"/>
              <w:bottom w:val="single" w:sz="4" w:space="0" w:color="auto"/>
              <w:right w:val="single" w:sz="4" w:space="0" w:color="auto"/>
            </w:tcBorders>
          </w:tcPr>
          <w:p w14:paraId="6C7E1DEA" w14:textId="41FC1001" w:rsidR="00B41155" w:rsidRDefault="00B41155" w:rsidP="00B41155">
            <w:pPr>
              <w:rPr>
                <w:rFonts w:ascii="Arial" w:hAnsi="Arial" w:cs="Arial"/>
              </w:rPr>
            </w:pPr>
            <w:r>
              <w:rPr>
                <w:rFonts w:ascii="Arial" w:hAnsi="Arial" w:cs="Arial"/>
              </w:rPr>
              <w:t>The foundation level renews is April 2020</w:t>
            </w:r>
          </w:p>
          <w:p w14:paraId="32F176D2" w14:textId="77777777" w:rsidR="00B41155" w:rsidRDefault="00B41155" w:rsidP="00B41155">
            <w:pPr>
              <w:rPr>
                <w:rFonts w:ascii="Arial" w:hAnsi="Arial" w:cs="Arial"/>
              </w:rPr>
            </w:pPr>
          </w:p>
        </w:tc>
        <w:tc>
          <w:tcPr>
            <w:tcW w:w="2365" w:type="dxa"/>
            <w:tcBorders>
              <w:top w:val="single" w:sz="4" w:space="0" w:color="auto"/>
              <w:left w:val="single" w:sz="4" w:space="0" w:color="auto"/>
              <w:bottom w:val="single" w:sz="4" w:space="0" w:color="auto"/>
              <w:right w:val="single" w:sz="4" w:space="0" w:color="auto"/>
            </w:tcBorders>
          </w:tcPr>
          <w:p w14:paraId="746832BF" w14:textId="1539ABE1" w:rsidR="00B41155" w:rsidRDefault="00B41155" w:rsidP="00B41155">
            <w:pPr>
              <w:rPr>
                <w:rFonts w:ascii="Arial" w:hAnsi="Arial" w:cs="Arial"/>
              </w:rPr>
            </w:pPr>
            <w:r>
              <w:rPr>
                <w:rFonts w:ascii="Arial" w:hAnsi="Arial" w:cs="Arial"/>
              </w:rPr>
              <w:t>Clerk and Councillors</w:t>
            </w:r>
          </w:p>
        </w:tc>
        <w:tc>
          <w:tcPr>
            <w:tcW w:w="1699" w:type="dxa"/>
            <w:tcBorders>
              <w:top w:val="single" w:sz="4" w:space="0" w:color="auto"/>
              <w:left w:val="single" w:sz="4" w:space="0" w:color="auto"/>
              <w:bottom w:val="single" w:sz="4" w:space="0" w:color="auto"/>
              <w:right w:val="single" w:sz="4" w:space="0" w:color="auto"/>
            </w:tcBorders>
          </w:tcPr>
          <w:p w14:paraId="5C6FCF22" w14:textId="26594481" w:rsidR="00B41155" w:rsidRDefault="00B41155" w:rsidP="00B41155">
            <w:pPr>
              <w:rPr>
                <w:rFonts w:ascii="Arial" w:hAnsi="Arial" w:cs="Arial"/>
              </w:rPr>
            </w:pPr>
            <w:r>
              <w:rPr>
                <w:rFonts w:ascii="Arial" w:hAnsi="Arial" w:cs="Arial"/>
              </w:rPr>
              <w:t>July 2017 for quality award</w:t>
            </w:r>
          </w:p>
        </w:tc>
        <w:tc>
          <w:tcPr>
            <w:tcW w:w="1329" w:type="dxa"/>
            <w:tcBorders>
              <w:top w:val="single" w:sz="4" w:space="0" w:color="auto"/>
              <w:left w:val="single" w:sz="4" w:space="0" w:color="auto"/>
              <w:bottom w:val="single" w:sz="4" w:space="0" w:color="auto"/>
              <w:right w:val="double" w:sz="4" w:space="0" w:color="auto"/>
            </w:tcBorders>
          </w:tcPr>
          <w:p w14:paraId="486A2E08" w14:textId="33903930" w:rsidR="00B41155" w:rsidRDefault="00B41155" w:rsidP="00B41155">
            <w:pPr>
              <w:rPr>
                <w:rFonts w:ascii="Arial" w:hAnsi="Arial" w:cs="Arial"/>
              </w:rPr>
            </w:pPr>
            <w:r>
              <w:rPr>
                <w:rFonts w:ascii="Arial" w:hAnsi="Arial" w:cs="Arial"/>
              </w:rPr>
              <w:t xml:space="preserve">Not eligible for Quality application.  Review in 2019 </w:t>
            </w:r>
          </w:p>
        </w:tc>
      </w:tr>
      <w:tr w:rsidR="00B41155" w:rsidRPr="00C222C1" w14:paraId="45564652" w14:textId="77777777" w:rsidTr="002A16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single" w:sz="4" w:space="0" w:color="auto"/>
              <w:right w:val="single" w:sz="4" w:space="0" w:color="auto"/>
            </w:tcBorders>
          </w:tcPr>
          <w:p w14:paraId="63FBA4C4" w14:textId="1DBEE448" w:rsidR="00B41155" w:rsidRPr="00496AB4" w:rsidRDefault="00B41155" w:rsidP="00B41155">
            <w:pPr>
              <w:rPr>
                <w:rFonts w:ascii="Arial" w:hAnsi="Arial" w:cs="Arial"/>
              </w:rPr>
            </w:pPr>
            <w:r w:rsidRPr="00496AB4">
              <w:rPr>
                <w:rFonts w:ascii="Arial" w:hAnsi="Arial" w:cs="Arial"/>
              </w:rPr>
              <w:t>To continue to monitor the A377 including pollution and traffic</w:t>
            </w:r>
          </w:p>
        </w:tc>
        <w:tc>
          <w:tcPr>
            <w:tcW w:w="4898" w:type="dxa"/>
            <w:tcBorders>
              <w:top w:val="single" w:sz="4" w:space="0" w:color="auto"/>
              <w:left w:val="single" w:sz="4" w:space="0" w:color="auto"/>
              <w:bottom w:val="single" w:sz="4" w:space="0" w:color="auto"/>
              <w:right w:val="single" w:sz="4" w:space="0" w:color="auto"/>
            </w:tcBorders>
          </w:tcPr>
          <w:p w14:paraId="381311B7" w14:textId="1A42A959" w:rsidR="00B41155" w:rsidRPr="00496AB4" w:rsidRDefault="00B41155" w:rsidP="00B41155">
            <w:pPr>
              <w:rPr>
                <w:rFonts w:ascii="Arial" w:hAnsi="Arial" w:cs="Arial"/>
              </w:rPr>
            </w:pPr>
            <w:r w:rsidRPr="00496AB4">
              <w:rPr>
                <w:rFonts w:ascii="Arial" w:hAnsi="Arial" w:cs="Arial"/>
              </w:rPr>
              <w:t>Review monthly pollution monitor results</w:t>
            </w:r>
          </w:p>
          <w:p w14:paraId="0A677508" w14:textId="77777777" w:rsidR="00B41155" w:rsidRPr="00496AB4" w:rsidRDefault="00B41155" w:rsidP="00B41155">
            <w:pPr>
              <w:rPr>
                <w:rFonts w:ascii="Arial" w:hAnsi="Arial" w:cs="Arial"/>
              </w:rPr>
            </w:pPr>
          </w:p>
          <w:p w14:paraId="47ECCE64" w14:textId="64D72573" w:rsidR="00B41155" w:rsidRPr="00496AB4" w:rsidRDefault="00B41155" w:rsidP="00B41155">
            <w:pPr>
              <w:rPr>
                <w:rFonts w:ascii="Arial" w:hAnsi="Arial" w:cs="Arial"/>
              </w:rPr>
            </w:pPr>
            <w:r w:rsidRPr="00496AB4">
              <w:rPr>
                <w:rFonts w:ascii="Arial" w:hAnsi="Arial" w:cs="Arial"/>
              </w:rPr>
              <w:t xml:space="preserve">Develop strategic plan for A377 traffic management </w:t>
            </w:r>
          </w:p>
        </w:tc>
        <w:tc>
          <w:tcPr>
            <w:tcW w:w="2365" w:type="dxa"/>
            <w:tcBorders>
              <w:top w:val="single" w:sz="4" w:space="0" w:color="auto"/>
              <w:left w:val="single" w:sz="4" w:space="0" w:color="auto"/>
              <w:bottom w:val="single" w:sz="4" w:space="0" w:color="auto"/>
              <w:right w:val="single" w:sz="4" w:space="0" w:color="auto"/>
            </w:tcBorders>
          </w:tcPr>
          <w:p w14:paraId="62B6AE57" w14:textId="58A50933" w:rsidR="00B41155" w:rsidRPr="00496AB4" w:rsidRDefault="00B41155" w:rsidP="00B41155">
            <w:pPr>
              <w:rPr>
                <w:rFonts w:ascii="Arial" w:hAnsi="Arial" w:cs="Arial"/>
              </w:rPr>
            </w:pPr>
            <w:r w:rsidRPr="00496AB4">
              <w:rPr>
                <w:rFonts w:ascii="Arial" w:hAnsi="Arial" w:cs="Arial"/>
              </w:rPr>
              <w:t>Appointed Councillor</w:t>
            </w:r>
          </w:p>
        </w:tc>
        <w:tc>
          <w:tcPr>
            <w:tcW w:w="1699" w:type="dxa"/>
            <w:tcBorders>
              <w:top w:val="single" w:sz="4" w:space="0" w:color="auto"/>
              <w:left w:val="single" w:sz="4" w:space="0" w:color="auto"/>
              <w:bottom w:val="single" w:sz="4" w:space="0" w:color="auto"/>
              <w:right w:val="single" w:sz="4" w:space="0" w:color="auto"/>
            </w:tcBorders>
          </w:tcPr>
          <w:p w14:paraId="77D47FDD" w14:textId="69DCFC60" w:rsidR="00B41155" w:rsidRPr="00496AB4" w:rsidRDefault="00B41155" w:rsidP="00B41155">
            <w:pPr>
              <w:rPr>
                <w:rFonts w:ascii="Arial" w:hAnsi="Arial" w:cs="Arial"/>
              </w:rPr>
            </w:pPr>
            <w:r w:rsidRPr="00496AB4">
              <w:rPr>
                <w:rFonts w:ascii="Arial" w:hAnsi="Arial" w:cs="Arial"/>
              </w:rPr>
              <w:t xml:space="preserve">Pollution </w:t>
            </w:r>
            <w:r w:rsidR="00313B3F" w:rsidRPr="00496AB4">
              <w:rPr>
                <w:rFonts w:ascii="Arial" w:hAnsi="Arial" w:cs="Arial"/>
              </w:rPr>
              <w:t xml:space="preserve">monitor </w:t>
            </w:r>
            <w:r w:rsidRPr="00496AB4">
              <w:rPr>
                <w:rFonts w:ascii="Arial" w:hAnsi="Arial" w:cs="Arial"/>
              </w:rPr>
              <w:t xml:space="preserve">– </w:t>
            </w:r>
            <w:proofErr w:type="gramStart"/>
            <w:r w:rsidRPr="00496AB4">
              <w:rPr>
                <w:rFonts w:ascii="Arial" w:hAnsi="Arial" w:cs="Arial"/>
              </w:rPr>
              <w:t>12 month</w:t>
            </w:r>
            <w:proofErr w:type="gramEnd"/>
            <w:r w:rsidRPr="00496AB4">
              <w:rPr>
                <w:rFonts w:ascii="Arial" w:hAnsi="Arial" w:cs="Arial"/>
              </w:rPr>
              <w:t xml:space="preserve"> results in Feb 19</w:t>
            </w:r>
          </w:p>
          <w:p w14:paraId="154B1B8C" w14:textId="4577A6B1" w:rsidR="00B41155" w:rsidRPr="00496AB4" w:rsidRDefault="00B41155" w:rsidP="00B41155">
            <w:pPr>
              <w:rPr>
                <w:rFonts w:ascii="Arial" w:hAnsi="Arial" w:cs="Arial"/>
              </w:rPr>
            </w:pPr>
            <w:r w:rsidRPr="00496AB4">
              <w:rPr>
                <w:rFonts w:ascii="Arial" w:hAnsi="Arial" w:cs="Arial"/>
              </w:rPr>
              <w:t>Ongoing</w:t>
            </w:r>
          </w:p>
        </w:tc>
        <w:tc>
          <w:tcPr>
            <w:tcW w:w="1329" w:type="dxa"/>
            <w:tcBorders>
              <w:top w:val="single" w:sz="4" w:space="0" w:color="auto"/>
              <w:left w:val="single" w:sz="4" w:space="0" w:color="auto"/>
              <w:bottom w:val="single" w:sz="4" w:space="0" w:color="auto"/>
              <w:right w:val="double" w:sz="4" w:space="0" w:color="auto"/>
            </w:tcBorders>
          </w:tcPr>
          <w:p w14:paraId="7D6C7876" w14:textId="77777777" w:rsidR="00B41155" w:rsidRPr="002A1614" w:rsidRDefault="00B41155" w:rsidP="00B41155">
            <w:pPr>
              <w:rPr>
                <w:rFonts w:ascii="Arial" w:hAnsi="Arial" w:cs="Arial"/>
                <w:color w:val="FF0000"/>
              </w:rPr>
            </w:pPr>
          </w:p>
        </w:tc>
      </w:tr>
      <w:tr w:rsidR="002A1614" w:rsidRPr="00C222C1" w14:paraId="05989902" w14:textId="77777777" w:rsidTr="00B411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double" w:sz="4" w:space="0" w:color="auto"/>
              <w:right w:val="single" w:sz="4" w:space="0" w:color="auto"/>
            </w:tcBorders>
          </w:tcPr>
          <w:p w14:paraId="37EDD599" w14:textId="3AE7E109" w:rsidR="002A1614" w:rsidRPr="00496AB4" w:rsidRDefault="002A1614" w:rsidP="00B41155">
            <w:pPr>
              <w:rPr>
                <w:rFonts w:ascii="Arial" w:hAnsi="Arial" w:cs="Arial"/>
              </w:rPr>
            </w:pPr>
            <w:r w:rsidRPr="00496AB4">
              <w:rPr>
                <w:rFonts w:ascii="Arial" w:hAnsi="Arial" w:cs="Arial"/>
              </w:rPr>
              <w:t>To identify projects for S106 contributions and notify to MDDC</w:t>
            </w:r>
          </w:p>
        </w:tc>
        <w:tc>
          <w:tcPr>
            <w:tcW w:w="4898" w:type="dxa"/>
            <w:tcBorders>
              <w:top w:val="single" w:sz="4" w:space="0" w:color="auto"/>
              <w:left w:val="single" w:sz="4" w:space="0" w:color="auto"/>
              <w:bottom w:val="double" w:sz="4" w:space="0" w:color="auto"/>
              <w:right w:val="single" w:sz="4" w:space="0" w:color="auto"/>
            </w:tcBorders>
          </w:tcPr>
          <w:p w14:paraId="3A2810E5" w14:textId="446087CB" w:rsidR="002A1614" w:rsidRPr="00496AB4" w:rsidRDefault="002A1614" w:rsidP="00B41155">
            <w:pPr>
              <w:rPr>
                <w:rFonts w:ascii="Arial" w:hAnsi="Arial" w:cs="Arial"/>
              </w:rPr>
            </w:pPr>
            <w:r w:rsidRPr="00496AB4">
              <w:rPr>
                <w:rFonts w:ascii="Arial" w:hAnsi="Arial" w:cs="Arial"/>
              </w:rPr>
              <w:t>Notify to MDDC</w:t>
            </w:r>
          </w:p>
        </w:tc>
        <w:tc>
          <w:tcPr>
            <w:tcW w:w="2365" w:type="dxa"/>
            <w:tcBorders>
              <w:top w:val="single" w:sz="4" w:space="0" w:color="auto"/>
              <w:left w:val="single" w:sz="4" w:space="0" w:color="auto"/>
              <w:bottom w:val="double" w:sz="4" w:space="0" w:color="auto"/>
              <w:right w:val="single" w:sz="4" w:space="0" w:color="auto"/>
            </w:tcBorders>
          </w:tcPr>
          <w:p w14:paraId="2E1CF184" w14:textId="25FD2618" w:rsidR="002A1614" w:rsidRPr="00496AB4" w:rsidRDefault="002A1614" w:rsidP="00B41155">
            <w:pPr>
              <w:rPr>
                <w:rFonts w:ascii="Arial" w:hAnsi="Arial" w:cs="Arial"/>
              </w:rPr>
            </w:pPr>
            <w:r w:rsidRPr="00496AB4">
              <w:rPr>
                <w:rFonts w:ascii="Arial" w:hAnsi="Arial" w:cs="Arial"/>
              </w:rPr>
              <w:t>Councillors and Clerk</w:t>
            </w:r>
          </w:p>
        </w:tc>
        <w:tc>
          <w:tcPr>
            <w:tcW w:w="1699" w:type="dxa"/>
            <w:tcBorders>
              <w:top w:val="single" w:sz="4" w:space="0" w:color="auto"/>
              <w:left w:val="single" w:sz="4" w:space="0" w:color="auto"/>
              <w:bottom w:val="double" w:sz="4" w:space="0" w:color="auto"/>
              <w:right w:val="single" w:sz="4" w:space="0" w:color="auto"/>
            </w:tcBorders>
          </w:tcPr>
          <w:p w14:paraId="276A2401" w14:textId="104849EE" w:rsidR="002A1614" w:rsidRPr="00496AB4" w:rsidRDefault="002A1614" w:rsidP="00B41155">
            <w:pPr>
              <w:rPr>
                <w:rFonts w:ascii="Arial" w:hAnsi="Arial" w:cs="Arial"/>
              </w:rPr>
            </w:pPr>
            <w:r w:rsidRPr="00496AB4">
              <w:rPr>
                <w:rFonts w:ascii="Arial" w:hAnsi="Arial" w:cs="Arial"/>
              </w:rPr>
              <w:t>Ongoing</w:t>
            </w:r>
          </w:p>
        </w:tc>
        <w:tc>
          <w:tcPr>
            <w:tcW w:w="1329" w:type="dxa"/>
            <w:tcBorders>
              <w:top w:val="single" w:sz="4" w:space="0" w:color="auto"/>
              <w:left w:val="single" w:sz="4" w:space="0" w:color="auto"/>
              <w:bottom w:val="double" w:sz="4" w:space="0" w:color="auto"/>
              <w:right w:val="double" w:sz="4" w:space="0" w:color="auto"/>
            </w:tcBorders>
          </w:tcPr>
          <w:p w14:paraId="2DF4060B" w14:textId="77777777" w:rsidR="002A1614" w:rsidRPr="002A1614" w:rsidRDefault="002A1614" w:rsidP="00B41155">
            <w:pPr>
              <w:rPr>
                <w:rFonts w:ascii="Arial" w:hAnsi="Arial" w:cs="Arial"/>
                <w:color w:val="FF0000"/>
              </w:rPr>
            </w:pPr>
          </w:p>
        </w:tc>
      </w:tr>
    </w:tbl>
    <w:p w14:paraId="121AF127" w14:textId="77777777" w:rsidR="00590BE9" w:rsidRDefault="00590BE9"/>
    <w:p w14:paraId="7CF8F7DB" w14:textId="42DFB1E2" w:rsidR="007040F9" w:rsidRDefault="002E4150" w:rsidP="00434F13">
      <w:r>
        <w:rPr>
          <w:rFonts w:ascii="Arial" w:hAnsi="Arial" w:cs="Arial"/>
        </w:rPr>
        <w:t>Agreed:</w:t>
      </w:r>
      <w:r w:rsidR="00434F13">
        <w:rPr>
          <w:rFonts w:ascii="Arial" w:hAnsi="Arial" w:cs="Arial"/>
        </w:rPr>
        <w:tab/>
      </w:r>
      <w:r w:rsidR="00496AB4">
        <w:rPr>
          <w:rFonts w:ascii="Arial" w:hAnsi="Arial" w:cs="Arial"/>
        </w:rPr>
        <w:t>May 2018</w:t>
      </w:r>
      <w:r w:rsidR="00434F13">
        <w:rPr>
          <w:rFonts w:ascii="Arial" w:hAnsi="Arial" w:cs="Arial"/>
        </w:rPr>
        <w:tab/>
      </w:r>
      <w:r w:rsidR="00434F13">
        <w:rPr>
          <w:rFonts w:ascii="Arial" w:hAnsi="Arial" w:cs="Arial"/>
        </w:rPr>
        <w:tab/>
      </w:r>
      <w:r w:rsidR="00434F13">
        <w:rPr>
          <w:rFonts w:ascii="Arial" w:hAnsi="Arial" w:cs="Arial"/>
        </w:rPr>
        <w:tab/>
      </w:r>
      <w:r w:rsidR="00434F13">
        <w:rPr>
          <w:rFonts w:ascii="Arial" w:hAnsi="Arial" w:cs="Arial"/>
        </w:rPr>
        <w:tab/>
      </w:r>
      <w:r w:rsidR="00434F13">
        <w:rPr>
          <w:rFonts w:ascii="Arial" w:hAnsi="Arial" w:cs="Arial"/>
        </w:rPr>
        <w:tab/>
      </w:r>
      <w:r>
        <w:rPr>
          <w:rFonts w:ascii="Arial" w:hAnsi="Arial" w:cs="Arial"/>
        </w:rPr>
        <w:t>Date of review:</w:t>
      </w:r>
      <w:r w:rsidR="00496AB4">
        <w:rPr>
          <w:rFonts w:ascii="Arial" w:hAnsi="Arial" w:cs="Arial"/>
        </w:rPr>
        <w:t xml:space="preserve"> During 2018</w:t>
      </w:r>
    </w:p>
    <w:sectPr w:rsidR="007040F9" w:rsidSect="00496AB4">
      <w:footerReference w:type="default" r:id="rId8"/>
      <w:pgSz w:w="16838" w:h="11906" w:orient="landscape"/>
      <w:pgMar w:top="567"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5EACB" w14:textId="77777777" w:rsidR="00E838DF" w:rsidRDefault="00E838DF" w:rsidP="00E838DF">
      <w:pPr>
        <w:spacing w:after="0" w:line="240" w:lineRule="auto"/>
      </w:pPr>
      <w:r>
        <w:separator/>
      </w:r>
    </w:p>
  </w:endnote>
  <w:endnote w:type="continuationSeparator" w:id="0">
    <w:p w14:paraId="4D0B32A6" w14:textId="77777777" w:rsidR="00E838DF" w:rsidRDefault="00E838DF" w:rsidP="00E83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3009688"/>
      <w:docPartObj>
        <w:docPartGallery w:val="Page Numbers (Bottom of Page)"/>
        <w:docPartUnique/>
      </w:docPartObj>
    </w:sdtPr>
    <w:sdtEndPr/>
    <w:sdtContent>
      <w:sdt>
        <w:sdtPr>
          <w:id w:val="1728636285"/>
          <w:docPartObj>
            <w:docPartGallery w:val="Page Numbers (Top of Page)"/>
            <w:docPartUnique/>
          </w:docPartObj>
        </w:sdtPr>
        <w:sdtEndPr/>
        <w:sdtContent>
          <w:p w14:paraId="087A944F" w14:textId="4EE6360A" w:rsidR="00E838DF" w:rsidRDefault="00E838D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F57DC4">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57DC4">
              <w:rPr>
                <w:b/>
                <w:bCs/>
                <w:noProof/>
              </w:rPr>
              <w:t>5</w:t>
            </w:r>
            <w:r>
              <w:rPr>
                <w:b/>
                <w:bCs/>
                <w:sz w:val="24"/>
                <w:szCs w:val="24"/>
              </w:rPr>
              <w:fldChar w:fldCharType="end"/>
            </w:r>
          </w:p>
        </w:sdtContent>
      </w:sdt>
    </w:sdtContent>
  </w:sdt>
  <w:p w14:paraId="3DD92BA2" w14:textId="77777777" w:rsidR="00E838DF" w:rsidRDefault="00E838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F3FA7" w14:textId="77777777" w:rsidR="00E838DF" w:rsidRDefault="00E838DF" w:rsidP="00E838DF">
      <w:pPr>
        <w:spacing w:after="0" w:line="240" w:lineRule="auto"/>
      </w:pPr>
      <w:r>
        <w:separator/>
      </w:r>
    </w:p>
  </w:footnote>
  <w:footnote w:type="continuationSeparator" w:id="0">
    <w:p w14:paraId="3DC94468" w14:textId="77777777" w:rsidR="00E838DF" w:rsidRDefault="00E838DF" w:rsidP="00E838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ED698B"/>
    <w:multiLevelType w:val="hybridMultilevel"/>
    <w:tmpl w:val="6B983D7A"/>
    <w:lvl w:ilvl="0" w:tplc="276E162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6F5D"/>
    <w:rsid w:val="000D4C4E"/>
    <w:rsid w:val="000E4A87"/>
    <w:rsid w:val="001C6AF0"/>
    <w:rsid w:val="00216A9F"/>
    <w:rsid w:val="00245492"/>
    <w:rsid w:val="00252D93"/>
    <w:rsid w:val="0027295B"/>
    <w:rsid w:val="002A1614"/>
    <w:rsid w:val="002E4150"/>
    <w:rsid w:val="00313B3F"/>
    <w:rsid w:val="00321DE6"/>
    <w:rsid w:val="003460F8"/>
    <w:rsid w:val="00354CE7"/>
    <w:rsid w:val="00396838"/>
    <w:rsid w:val="004109C9"/>
    <w:rsid w:val="00432BED"/>
    <w:rsid w:val="00434F13"/>
    <w:rsid w:val="00496AB4"/>
    <w:rsid w:val="004C516F"/>
    <w:rsid w:val="004E4226"/>
    <w:rsid w:val="00566E2D"/>
    <w:rsid w:val="00590BE9"/>
    <w:rsid w:val="00591DE1"/>
    <w:rsid w:val="005A7C02"/>
    <w:rsid w:val="00644536"/>
    <w:rsid w:val="0066179B"/>
    <w:rsid w:val="007040F9"/>
    <w:rsid w:val="008676D7"/>
    <w:rsid w:val="00903F82"/>
    <w:rsid w:val="00A46F5D"/>
    <w:rsid w:val="00AE0282"/>
    <w:rsid w:val="00AE7CF2"/>
    <w:rsid w:val="00B41155"/>
    <w:rsid w:val="00B973B4"/>
    <w:rsid w:val="00BA4E08"/>
    <w:rsid w:val="00BC54FD"/>
    <w:rsid w:val="00BD00A5"/>
    <w:rsid w:val="00BF57F3"/>
    <w:rsid w:val="00C54130"/>
    <w:rsid w:val="00CF3757"/>
    <w:rsid w:val="00E30555"/>
    <w:rsid w:val="00E3439B"/>
    <w:rsid w:val="00E838DF"/>
    <w:rsid w:val="00F57DC4"/>
    <w:rsid w:val="00F71BB7"/>
    <w:rsid w:val="00FF33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B39F0"/>
  <w15:chartTrackingRefBased/>
  <w15:docId w15:val="{3B3925C0-BB04-4196-BF14-2D1108748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6F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46F5D"/>
    <w:pPr>
      <w:spacing w:after="0" w:line="240" w:lineRule="auto"/>
    </w:pPr>
    <w:rPr>
      <w:rFonts w:ascii="Times New Roman" w:eastAsia="Calibri" w:hAnsi="Times New Roman" w:cs="Times New Roman"/>
      <w:sz w:val="24"/>
    </w:rPr>
  </w:style>
  <w:style w:type="paragraph" w:styleId="ListParagraph">
    <w:name w:val="List Paragraph"/>
    <w:basedOn w:val="Normal"/>
    <w:uiPriority w:val="34"/>
    <w:qFormat/>
    <w:rsid w:val="00A46F5D"/>
    <w:pPr>
      <w:ind w:left="720"/>
      <w:contextualSpacing/>
    </w:pPr>
  </w:style>
  <w:style w:type="character" w:styleId="CommentReference">
    <w:name w:val="annotation reference"/>
    <w:basedOn w:val="DefaultParagraphFont"/>
    <w:uiPriority w:val="99"/>
    <w:semiHidden/>
    <w:unhideWhenUsed/>
    <w:rsid w:val="00A46F5D"/>
    <w:rPr>
      <w:sz w:val="16"/>
      <w:szCs w:val="16"/>
    </w:rPr>
  </w:style>
  <w:style w:type="paragraph" w:styleId="CommentText">
    <w:name w:val="annotation text"/>
    <w:basedOn w:val="Normal"/>
    <w:link w:val="CommentTextChar"/>
    <w:uiPriority w:val="99"/>
    <w:semiHidden/>
    <w:unhideWhenUsed/>
    <w:rsid w:val="00A46F5D"/>
    <w:pPr>
      <w:spacing w:line="240" w:lineRule="auto"/>
    </w:pPr>
    <w:rPr>
      <w:sz w:val="20"/>
      <w:szCs w:val="20"/>
    </w:rPr>
  </w:style>
  <w:style w:type="character" w:customStyle="1" w:styleId="CommentTextChar">
    <w:name w:val="Comment Text Char"/>
    <w:basedOn w:val="DefaultParagraphFont"/>
    <w:link w:val="CommentText"/>
    <w:uiPriority w:val="99"/>
    <w:semiHidden/>
    <w:rsid w:val="00A46F5D"/>
    <w:rPr>
      <w:sz w:val="20"/>
      <w:szCs w:val="20"/>
    </w:rPr>
  </w:style>
  <w:style w:type="table" w:styleId="TableGrid">
    <w:name w:val="Table Grid"/>
    <w:basedOn w:val="TableNormal"/>
    <w:uiPriority w:val="59"/>
    <w:rsid w:val="00A46F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6F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6F5D"/>
    <w:rPr>
      <w:rFonts w:ascii="Segoe UI" w:hAnsi="Segoe UI" w:cs="Segoe UI"/>
      <w:sz w:val="18"/>
      <w:szCs w:val="18"/>
    </w:rPr>
  </w:style>
  <w:style w:type="paragraph" w:styleId="Header">
    <w:name w:val="header"/>
    <w:basedOn w:val="Normal"/>
    <w:link w:val="HeaderChar"/>
    <w:uiPriority w:val="99"/>
    <w:unhideWhenUsed/>
    <w:rsid w:val="00E838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38DF"/>
  </w:style>
  <w:style w:type="paragraph" w:styleId="Footer">
    <w:name w:val="footer"/>
    <w:basedOn w:val="Normal"/>
    <w:link w:val="FooterChar"/>
    <w:uiPriority w:val="99"/>
    <w:unhideWhenUsed/>
    <w:rsid w:val="00E838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3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969F4-35C1-4B60-B6A3-6A8839DE3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2086</TotalTime>
  <Pages>4</Pages>
  <Words>1154</Words>
  <Characters>6580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Newton St Cyres PC Clerk</dc:creator>
  <cp:keywords/>
  <dc:description/>
  <cp:lastModifiedBy>Newton St Cyres PC Clerk</cp:lastModifiedBy>
  <cp:revision>6</cp:revision>
  <cp:lastPrinted>2018-06-20T07:51:00Z</cp:lastPrinted>
  <dcterms:created xsi:type="dcterms:W3CDTF">2018-05-02T18:13:00Z</dcterms:created>
  <dcterms:modified xsi:type="dcterms:W3CDTF">2018-08-30T15:42:00Z</dcterms:modified>
</cp:coreProperties>
</file>